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B490" w14:textId="2DF57F86" w:rsidR="00B55776" w:rsidRPr="00B55776" w:rsidRDefault="00B55776" w:rsidP="00B55776">
      <w:pPr>
        <w:pStyle w:val="Heading1"/>
        <w:spacing w:before="0"/>
        <w:jc w:val="center"/>
        <w:rPr>
          <w:b/>
          <w:bCs/>
          <w:sz w:val="48"/>
          <w:szCs w:val="48"/>
        </w:rPr>
      </w:pPr>
      <w:r w:rsidRPr="00B55776">
        <w:rPr>
          <w:b/>
          <w:bCs/>
          <w:sz w:val="48"/>
          <w:szCs w:val="48"/>
        </w:rPr>
        <w:t xml:space="preserve">ANOVA </w:t>
      </w:r>
      <w:r>
        <w:rPr>
          <w:b/>
          <w:bCs/>
          <w:sz w:val="48"/>
          <w:szCs w:val="48"/>
        </w:rPr>
        <w:t xml:space="preserve">IRM - </w:t>
      </w:r>
      <w:r w:rsidRPr="00B55776">
        <w:rPr>
          <w:b/>
          <w:bCs/>
          <w:sz w:val="48"/>
          <w:szCs w:val="48"/>
        </w:rPr>
        <w:t>German Stem Cell Engineering</w:t>
      </w:r>
    </w:p>
    <w:p w14:paraId="263F7AD7" w14:textId="05E12795" w:rsidR="00090C4E" w:rsidRPr="00B55776" w:rsidRDefault="00090C4E" w:rsidP="00B55776">
      <w:pPr>
        <w:pStyle w:val="Heading1"/>
        <w:rPr>
          <w:b/>
          <w:bCs/>
          <w:u w:val="single"/>
        </w:rPr>
      </w:pPr>
      <w:r w:rsidRPr="00090C4E">
        <w:rPr>
          <w:noProof/>
        </w:rPr>
        <mc:AlternateContent>
          <mc:Choice Requires="wps">
            <w:drawing>
              <wp:anchor distT="0" distB="0" distL="114300" distR="114300" simplePos="0" relativeHeight="251659264" behindDoc="0" locked="0" layoutInCell="1" allowOverlap="1" wp14:anchorId="3ECF9775" wp14:editId="3128CBB6">
                <wp:simplePos x="0" y="0"/>
                <wp:positionH relativeFrom="column">
                  <wp:posOffset>0</wp:posOffset>
                </wp:positionH>
                <wp:positionV relativeFrom="paragraph">
                  <wp:posOffset>526473</wp:posOffset>
                </wp:positionV>
                <wp:extent cx="5779770" cy="2909454"/>
                <wp:effectExtent l="0" t="0" r="11430" b="12065"/>
                <wp:wrapNone/>
                <wp:docPr id="360115552" name="Rectangle 1"/>
                <wp:cNvGraphicFramePr/>
                <a:graphic xmlns:a="http://schemas.openxmlformats.org/drawingml/2006/main">
                  <a:graphicData uri="http://schemas.microsoft.com/office/word/2010/wordprocessingShape">
                    <wps:wsp>
                      <wps:cNvSpPr/>
                      <wps:spPr>
                        <a:xfrm>
                          <a:off x="0" y="0"/>
                          <a:ext cx="5779770" cy="290945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25AAED" w14:textId="77777777" w:rsidR="00090C4E" w:rsidRPr="00090C4E" w:rsidRDefault="00090C4E" w:rsidP="00090C4E">
                            <w:pPr>
                              <w:spacing w:after="0"/>
                              <w:jc w:val="center"/>
                              <w:rPr>
                                <w:rFonts w:asciiTheme="minorBidi" w:hAnsiTheme="minorBidi"/>
                                <w:i/>
                                <w:iCs/>
                                <w:color w:val="000000" w:themeColor="text1"/>
                                <w:sz w:val="28"/>
                                <w:szCs w:val="28"/>
                                <w:u w:val="single"/>
                              </w:rPr>
                            </w:pPr>
                            <w:r w:rsidRPr="00090C4E">
                              <w:rPr>
                                <w:rFonts w:asciiTheme="minorBidi" w:hAnsiTheme="minorBidi"/>
                                <w:i/>
                                <w:iCs/>
                                <w:color w:val="000000" w:themeColor="text1"/>
                                <w:sz w:val="28"/>
                                <w:szCs w:val="28"/>
                                <w:u w:val="single"/>
                              </w:rPr>
                              <w:t>Carousel</w:t>
                            </w:r>
                          </w:p>
                          <w:p w14:paraId="45F006DD" w14:textId="77777777" w:rsidR="00090C4E" w:rsidRPr="00090C4E" w:rsidRDefault="00090C4E" w:rsidP="00090C4E">
                            <w:pPr>
                              <w:spacing w:before="100" w:beforeAutospacing="1" w:after="100" w:afterAutospacing="1" w:line="276" w:lineRule="auto"/>
                              <w:jc w:val="center"/>
                              <w:rPr>
                                <w:rFonts w:asciiTheme="minorBidi" w:eastAsia="Times New Roman" w:hAnsiTheme="minorBidi"/>
                                <w:color w:val="000000" w:themeColor="text1"/>
                                <w:kern w:val="0"/>
                                <w14:ligatures w14:val="none"/>
                              </w:rPr>
                            </w:pPr>
                            <w:r w:rsidRPr="00090C4E">
                              <w:rPr>
                                <w:rFonts w:asciiTheme="minorBidi" w:eastAsia="Times New Roman" w:hAnsiTheme="minorBidi"/>
                                <w:b/>
                                <w:bCs/>
                                <w:color w:val="000000" w:themeColor="text1"/>
                                <w:kern w:val="0"/>
                                <w14:ligatures w14:val="none"/>
                              </w:rPr>
                              <w:t>ANOVA Institute for Regenerative Medicine – Germany</w:t>
                            </w:r>
                          </w:p>
                          <w:p w14:paraId="5D24683A" w14:textId="77777777" w:rsidR="00090C4E" w:rsidRPr="00090C4E" w:rsidRDefault="00090C4E" w:rsidP="00090C4E">
                            <w:pPr>
                              <w:jc w:val="center"/>
                              <w:rPr>
                                <w:rFonts w:asciiTheme="minorBidi" w:hAnsiTheme="minorBidi"/>
                                <w:color w:val="000000" w:themeColor="text1"/>
                              </w:rPr>
                            </w:pPr>
                            <w:r w:rsidRPr="00090C4E">
                              <w:rPr>
                                <w:rFonts w:asciiTheme="minorBidi" w:hAnsiTheme="minorBidi"/>
                                <w:color w:val="000000" w:themeColor="text1"/>
                              </w:rPr>
                              <w:t xml:space="preserve">ANOVA IRM is a leading private clinic located in the Frankfurt-Offenbach area, specializing in innovative and </w:t>
                            </w:r>
                            <w:r w:rsidRPr="0073125A">
                              <w:rPr>
                                <w:rFonts w:asciiTheme="minorBidi" w:hAnsiTheme="minorBidi"/>
                                <w:b/>
                                <w:bCs/>
                                <w:color w:val="000000" w:themeColor="text1"/>
                              </w:rPr>
                              <w:t>legally approved stem cell and regenerative therapies</w:t>
                            </w:r>
                            <w:r w:rsidRPr="00090C4E">
                              <w:rPr>
                                <w:rFonts w:asciiTheme="minorBidi" w:hAnsiTheme="minorBidi"/>
                                <w:color w:val="000000" w:themeColor="text1"/>
                              </w:rPr>
                              <w:t>. The clinic focuses on providing highly individualized treatment plans for patients suffering from orthopedic issues, neurological conditions, autoimmune diseases, and age-related health concerns. With cutting-edge diagnostic capabilities, a GMP-certified in-house laboratory, and a team led by internationally recognized experts, ANOVA IRM is a top destination for patients seeking advanced medical care in Germany.</w:t>
                            </w:r>
                          </w:p>
                          <w:p w14:paraId="58929870" w14:textId="77777777" w:rsidR="00090C4E" w:rsidRPr="00090C4E" w:rsidRDefault="00090C4E" w:rsidP="00090C4E">
                            <w:pPr>
                              <w:jc w:val="center"/>
                              <w:rPr>
                                <w:rFonts w:asciiTheme="minorBidi" w:hAnsiTheme="minorBidi"/>
                                <w:color w:val="000000" w:themeColor="text1"/>
                              </w:rPr>
                            </w:pPr>
                            <w:r w:rsidRPr="00090C4E">
                              <w:rPr>
                                <w:rFonts w:ascii="Apple Color Emoji" w:hAnsi="Apple Color Emoji" w:cs="Apple Color Emoji"/>
                                <w:color w:val="000000" w:themeColor="text1"/>
                              </w:rPr>
                              <w:t>👉</w:t>
                            </w:r>
                            <w:r w:rsidRPr="00090C4E">
                              <w:rPr>
                                <w:rFonts w:asciiTheme="minorBidi" w:hAnsiTheme="minorBidi"/>
                                <w:color w:val="000000" w:themeColor="text1"/>
                              </w:rPr>
                              <w:t xml:space="preserve"> Learn More</w:t>
                            </w:r>
                          </w:p>
                          <w:p w14:paraId="0AEEE9E4" w14:textId="77777777" w:rsidR="00090C4E" w:rsidRPr="00090C4E" w:rsidRDefault="00090C4E" w:rsidP="00090C4E">
                            <w:pPr>
                              <w:jc w:val="center"/>
                              <w:rPr>
                                <w:rFonts w:asciiTheme="minorBidi" w:hAnsiTheme="minorBidi"/>
                                <w:color w:val="000000" w:themeColor="text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3ECF9775" id="Rectangle 1" o:spid="_x0000_s1026" style="position:absolute;margin-left:0;margin-top:41.45pt;width:455.1pt;height:22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" filled="f" strokecolor="#030e13 [484]" strokeweight="1pt">
                <v:textbox>
                  <w:txbxContent>
                    <w:p w14:paraId="5325AAED" w14:textId="77777777" w:rsidR="00090C4E" w:rsidRPr="00090C4E" w:rsidRDefault="00090C4E" w:rsidP="00090C4E">
                      <w:pPr>
                        <w:spacing w:after="0"/>
                        <w:jc w:val="center"/>
                        <w:rPr>
                          <w:rFonts w:asciiTheme="minorBidi" w:hAnsiTheme="minorBidi"/>
                          <w:i/>
                          <w:iCs/>
                          <w:color w:val="000000" w:themeColor="text1"/>
                          <w:sz w:val="28"/>
                          <w:szCs w:val="28"/>
                          <w:u w:val="single"/>
                        </w:rPr>
                      </w:pPr>
                      <w:r w:rsidRPr="00090C4E">
                        <w:rPr>
                          <w:rFonts w:asciiTheme="minorBidi" w:hAnsiTheme="minorBidi"/>
                          <w:i/>
                          <w:iCs/>
                          <w:color w:val="000000" w:themeColor="text1"/>
                          <w:sz w:val="28"/>
                          <w:szCs w:val="28"/>
                          <w:u w:val="single"/>
                        </w:rPr>
                        <w:t>Carousel</w:t>
                      </w:r>
                    </w:p>
                    <w:p w14:paraId="45F006DD" w14:textId="77777777" w:rsidR="00090C4E" w:rsidRPr="00090C4E" w:rsidRDefault="00090C4E" w:rsidP="00090C4E">
                      <w:pPr>
                        <w:spacing w:before="100" w:beforeAutospacing="1" w:after="100" w:afterAutospacing="1" w:line="276" w:lineRule="auto"/>
                        <w:jc w:val="center"/>
                        <w:rPr>
                          <w:rFonts w:asciiTheme="minorBidi" w:eastAsia="Times New Roman" w:hAnsiTheme="minorBidi"/>
                          <w:color w:val="000000" w:themeColor="text1"/>
                          <w:kern w:val="0"/>
                          <w14:ligatures w14:val="none"/>
                        </w:rPr>
                      </w:pPr>
                      <w:r w:rsidRPr="00090C4E">
                        <w:rPr>
                          <w:rFonts w:asciiTheme="minorBidi" w:eastAsia="Times New Roman" w:hAnsiTheme="minorBidi"/>
                          <w:b/>
                          <w:bCs/>
                          <w:color w:val="000000" w:themeColor="text1"/>
                          <w:kern w:val="0"/>
                          <w14:ligatures w14:val="none"/>
                        </w:rPr>
                        <w:t>ANOVA Institute for Regenerative Medicine – Germany</w:t>
                      </w:r>
                    </w:p>
                    <w:p w14:paraId="5D24683A" w14:textId="77777777" w:rsidR="00090C4E" w:rsidRPr="00090C4E" w:rsidRDefault="00090C4E" w:rsidP="00090C4E">
                      <w:pPr>
                        <w:jc w:val="center"/>
                        <w:rPr>
                          <w:rFonts w:asciiTheme="minorBidi" w:hAnsiTheme="minorBidi"/>
                          <w:color w:val="000000" w:themeColor="text1"/>
                        </w:rPr>
                      </w:pPr>
                      <w:r w:rsidRPr="00090C4E">
                        <w:rPr>
                          <w:rFonts w:asciiTheme="minorBidi" w:hAnsiTheme="minorBidi"/>
                          <w:color w:val="000000" w:themeColor="text1"/>
                        </w:rPr>
                        <w:t xml:space="preserve">ANOVA IRM is a leading private clinic located in the Frankfurt-Offenbach area, specializing in innovative and </w:t>
                      </w:r>
                      <w:r w:rsidRPr="0073125A">
                        <w:rPr>
                          <w:rFonts w:asciiTheme="minorBidi" w:hAnsiTheme="minorBidi"/>
                          <w:b/>
                          <w:bCs/>
                          <w:color w:val="000000" w:themeColor="text1"/>
                        </w:rPr>
                        <w:t>legally approved stem cell and regenerative therapies</w:t>
                      </w:r>
                      <w:r w:rsidRPr="00090C4E">
                        <w:rPr>
                          <w:rFonts w:asciiTheme="minorBidi" w:hAnsiTheme="minorBidi"/>
                          <w:color w:val="000000" w:themeColor="text1"/>
                        </w:rPr>
                        <w:t>. The clinic focuses on providing highly individualized treatment plans for patients suffering from orthopedic issues, neurological conditions, autoimmune diseases, and age-related health concerns. With cutting-edge diagnostic capabilities, a GMP-certified in-house laboratory, and a team led by internationally recognized experts, ANOVA IRM is a top destination for patients seeking advanced medical care in Germany.</w:t>
                      </w:r>
                    </w:p>
                    <w:p w14:paraId="58929870" w14:textId="77777777" w:rsidR="00090C4E" w:rsidRPr="00090C4E" w:rsidRDefault="00090C4E" w:rsidP="00090C4E">
                      <w:pPr>
                        <w:jc w:val="center"/>
                        <w:rPr>
                          <w:rFonts w:asciiTheme="minorBidi" w:hAnsiTheme="minorBidi"/>
                          <w:color w:val="000000" w:themeColor="text1"/>
                        </w:rPr>
                      </w:pPr>
                      <w:r w:rsidRPr="00090C4E">
                        <w:rPr>
                          <w:rFonts w:ascii="Apple Color Emoji" w:hAnsi="Apple Color Emoji" w:cs="Apple Color Emoji"/>
                          <w:color w:val="000000" w:themeColor="text1"/>
                        </w:rPr>
                        <w:t>👉</w:t>
                      </w:r>
                      <w:r w:rsidRPr="00090C4E">
                        <w:rPr>
                          <w:rFonts w:asciiTheme="minorBidi" w:hAnsiTheme="minorBidi"/>
                          <w:color w:val="000000" w:themeColor="text1"/>
                        </w:rPr>
                        <w:t xml:space="preserve"> Learn More</w:t>
                      </w:r>
                    </w:p>
                    <w:p w14:paraId="0AEEE9E4" w14:textId="77777777" w:rsidR="00090C4E" w:rsidRPr="00090C4E" w:rsidRDefault="00090C4E" w:rsidP="00090C4E">
                      <w:pPr>
                        <w:jc w:val="center"/>
                        <w:rPr>
                          <w:rFonts w:asciiTheme="minorBidi" w:hAnsiTheme="minorBidi"/>
                          <w:color w:val="000000" w:themeColor="text1"/>
                          <w:lang w:val="de-DE"/>
                        </w:rPr>
                      </w:pPr>
                    </w:p>
                  </w:txbxContent>
                </v:textbox>
              </v:rect>
            </w:pict>
          </mc:Fallback>
        </mc:AlternateContent>
      </w:r>
      <w:r w:rsidRPr="00090C4E">
        <w:rPr>
          <w:rFonts w:ascii="Apple Color Emoji" w:eastAsia="Times New Roman" w:hAnsi="Apple Color Emoji" w:cs="Apple Color Emoji"/>
          <w:b/>
          <w:bCs/>
          <w:kern w:val="0"/>
          <w:sz w:val="36"/>
          <w:szCs w:val="36"/>
          <w14:ligatures w14:val="none"/>
        </w:rPr>
        <w:t>🏠</w:t>
      </w:r>
      <w:r w:rsidRPr="00090C4E">
        <w:rPr>
          <w:rFonts w:eastAsia="Times New Roman"/>
          <w:b/>
          <w:bCs/>
          <w:kern w:val="0"/>
          <w:sz w:val="36"/>
          <w:szCs w:val="36"/>
          <w14:ligatures w14:val="none"/>
        </w:rPr>
        <w:t xml:space="preserve"> </w:t>
      </w:r>
      <w:r w:rsidR="00B55776" w:rsidRPr="00C409FA">
        <w:rPr>
          <w:b/>
          <w:bCs/>
          <w:sz w:val="32"/>
          <w:szCs w:val="32"/>
          <w:u w:val="single"/>
        </w:rPr>
        <w:t>Homepage</w:t>
      </w:r>
    </w:p>
    <w:p w14:paraId="4D6FF59C" w14:textId="6F711080"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16B6AD63"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46191767"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5F3D7105"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51E8CBB8"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1E8CC755"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77117AC1"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p>
    <w:p w14:paraId="062E3522"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37C13FE7">
          <v:rect id="_x0000_i1036" alt="" style="width:468pt;height:.05pt;mso-width-percent:0;mso-height-percent:0;mso-width-percent:0;mso-height-percent:0" o:hralign="center" o:hrstd="t" o:hr="t" fillcolor="#a0a0a0" stroked="f"/>
        </w:pict>
      </w:r>
    </w:p>
    <w:p w14:paraId="247B2D1F" w14:textId="3CC11EF4" w:rsidR="00B55776" w:rsidRDefault="00090C4E" w:rsidP="00090C4E">
      <w:pPr>
        <w:spacing w:before="100" w:beforeAutospacing="1" w:after="100" w:afterAutospacing="1" w:line="276" w:lineRule="auto"/>
        <w:outlineLvl w:val="1"/>
        <w:rPr>
          <w:rFonts w:eastAsia="Times New Roman"/>
          <w:b/>
          <w:bCs/>
          <w:kern w:val="0"/>
          <w:sz w:val="36"/>
          <w:szCs w:val="36"/>
          <w14:ligatures w14:val="none"/>
        </w:rPr>
      </w:pPr>
      <w:r w:rsidRPr="00090C4E">
        <w:rPr>
          <w:rFonts w:ascii="Apple Color Emoji" w:eastAsia="Times New Roman" w:hAnsi="Apple Color Emoji" w:cs="Apple Color Emoji"/>
          <w:b/>
          <w:bCs/>
          <w:kern w:val="0"/>
          <w:sz w:val="36"/>
          <w:szCs w:val="36"/>
          <w14:ligatures w14:val="none"/>
        </w:rPr>
        <w:t>📄</w:t>
      </w:r>
      <w:r w:rsidRPr="00090C4E">
        <w:rPr>
          <w:rFonts w:eastAsia="Times New Roman"/>
          <w:b/>
          <w:bCs/>
          <w:kern w:val="0"/>
          <w:sz w:val="36"/>
          <w:szCs w:val="36"/>
          <w14:ligatures w14:val="none"/>
        </w:rPr>
        <w:t xml:space="preserve"> </w:t>
      </w:r>
      <w:r w:rsidR="00B55776" w:rsidRPr="00B55776">
        <w:rPr>
          <w:rFonts w:asciiTheme="majorHAnsi" w:eastAsiaTheme="majorEastAsia" w:hAnsiTheme="majorHAnsi" w:cstheme="majorBidi"/>
          <w:b/>
          <w:bCs/>
          <w:color w:val="0F4761" w:themeColor="accent1" w:themeShade="BF"/>
          <w:sz w:val="32"/>
          <w:szCs w:val="32"/>
          <w:u w:val="single"/>
        </w:rPr>
        <w:t xml:space="preserve">Full Page – </w:t>
      </w:r>
      <w:r w:rsidR="00B55776">
        <w:rPr>
          <w:rFonts w:asciiTheme="majorHAnsi" w:eastAsiaTheme="majorEastAsia" w:hAnsiTheme="majorHAnsi" w:cstheme="majorBidi"/>
          <w:b/>
          <w:bCs/>
          <w:color w:val="0F4761" w:themeColor="accent1" w:themeShade="BF"/>
          <w:sz w:val="32"/>
          <w:szCs w:val="32"/>
          <w:u w:val="single"/>
        </w:rPr>
        <w:t>“</w:t>
      </w:r>
      <w:r w:rsidR="00B55776" w:rsidRPr="00B55776">
        <w:rPr>
          <w:rFonts w:asciiTheme="majorHAnsi" w:eastAsiaTheme="majorEastAsia" w:hAnsiTheme="majorHAnsi" w:cstheme="majorBidi"/>
          <w:b/>
          <w:bCs/>
          <w:color w:val="0F4761" w:themeColor="accent1" w:themeShade="BF"/>
          <w:sz w:val="32"/>
          <w:szCs w:val="32"/>
          <w:u w:val="single"/>
        </w:rPr>
        <w:t>ANOVA Institute for Regenerative Medicine – Clinic Overview &amp; Specialties</w:t>
      </w:r>
      <w:r w:rsidR="00B55776">
        <w:rPr>
          <w:rFonts w:asciiTheme="majorHAnsi" w:eastAsiaTheme="majorEastAsia" w:hAnsiTheme="majorHAnsi" w:cstheme="majorBidi"/>
          <w:b/>
          <w:bCs/>
          <w:color w:val="0F4761" w:themeColor="accent1" w:themeShade="BF"/>
          <w:sz w:val="32"/>
          <w:szCs w:val="32"/>
          <w:u w:val="single"/>
        </w:rPr>
        <w:t>”</w:t>
      </w:r>
    </w:p>
    <w:p w14:paraId="3FA600F5"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0BBD4B07">
          <v:rect id="_x0000_i1035" alt="" style="width:468pt;height:.05pt;mso-width-percent:0;mso-height-percent:0;mso-width-percent:0;mso-height-percent:0" o:hralign="center" o:hrstd="t" o:hr="t" fillcolor="#a0a0a0" stroked="f"/>
        </w:pict>
      </w:r>
    </w:p>
    <w:p w14:paraId="5EEA3FE1" w14:textId="77777777" w:rsidR="00090C4E" w:rsidRPr="00090C4E" w:rsidRDefault="00090C4E" w:rsidP="00090C4E">
      <w:pPr>
        <w:spacing w:before="100" w:beforeAutospacing="1" w:after="100" w:afterAutospacing="1" w:line="276" w:lineRule="auto"/>
        <w:rPr>
          <w:rFonts w:eastAsia="Times New Roman"/>
          <w:kern w:val="0"/>
          <w14:ligatures w14:val="none"/>
        </w:rPr>
      </w:pPr>
      <w:r w:rsidRPr="00090C4E">
        <w:rPr>
          <w:rFonts w:eastAsia="Times New Roman"/>
          <w:kern w:val="0"/>
          <w14:ligatures w14:val="none"/>
        </w:rPr>
        <w:t>The ANOVA Institute for Regenerative Medicine is one of Germany’s most advanced centers for personalized regenerative medicine. Located in Offenbach, just a short distance from Frankfurt, the clinic is designed to serve both local and international patients seeking highly specialized therapies based on stem cells and biological medicine. ANOVA stands out for its commitment to safety, scientific excellence, and legal compliance within the European medical framework.</w:t>
      </w:r>
    </w:p>
    <w:p w14:paraId="5BA1923F"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77F3F14E">
          <v:rect id="_x0000_i1034" alt="" style="width:468pt;height:.05pt;mso-width-percent:0;mso-height-percent:0;mso-width-percent:0;mso-height-percent:0" o:hralign="center" o:hrstd="t" o:hr="t" fillcolor="#a0a0a0" stroked="f"/>
        </w:pict>
      </w:r>
    </w:p>
    <w:p w14:paraId="60747039"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r w:rsidRPr="00090C4E">
        <w:rPr>
          <w:rFonts w:eastAsia="Times New Roman"/>
          <w:b/>
          <w:bCs/>
          <w:kern w:val="0"/>
          <w:sz w:val="27"/>
          <w:szCs w:val="27"/>
          <w14:ligatures w14:val="none"/>
        </w:rPr>
        <w:t>Why Choose ANOVA IRM?</w:t>
      </w:r>
    </w:p>
    <w:p w14:paraId="6E0225C7" w14:textId="77777777" w:rsidR="00090C4E" w:rsidRPr="00090C4E" w:rsidRDefault="00090C4E" w:rsidP="00090C4E">
      <w:pPr>
        <w:numPr>
          <w:ilvl w:val="0"/>
          <w:numId w:val="7"/>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Pioneering Therapies</w:t>
      </w:r>
      <w:r w:rsidRPr="00090C4E">
        <w:rPr>
          <w:rFonts w:eastAsia="Times New Roman"/>
          <w:kern w:val="0"/>
          <w14:ligatures w14:val="none"/>
        </w:rPr>
        <w:t>: ANOVA was among the first clinics in Europe to offer legally approved stem cell treatments, using ethically sourced and fully compliant biological materials.</w:t>
      </w:r>
    </w:p>
    <w:p w14:paraId="637032C9" w14:textId="77777777" w:rsidR="00090C4E" w:rsidRPr="00090C4E" w:rsidRDefault="00090C4E" w:rsidP="00090C4E">
      <w:pPr>
        <w:numPr>
          <w:ilvl w:val="0"/>
          <w:numId w:val="7"/>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State-of-the-Art Diagnostics</w:t>
      </w:r>
      <w:r w:rsidRPr="00090C4E">
        <w:rPr>
          <w:rFonts w:eastAsia="Times New Roman"/>
          <w:kern w:val="0"/>
          <w14:ligatures w14:val="none"/>
        </w:rPr>
        <w:t>: The facility is equipped with high-resolution MRI, CT, and PET/CT scanners to ensure precise diagnostics and monitoring.</w:t>
      </w:r>
    </w:p>
    <w:p w14:paraId="62592DA5" w14:textId="77777777" w:rsidR="00090C4E" w:rsidRPr="00090C4E" w:rsidRDefault="00090C4E" w:rsidP="00090C4E">
      <w:pPr>
        <w:numPr>
          <w:ilvl w:val="0"/>
          <w:numId w:val="7"/>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lastRenderedPageBreak/>
        <w:t>International Patient Services</w:t>
      </w:r>
      <w:r w:rsidRPr="00090C4E">
        <w:rPr>
          <w:rFonts w:eastAsia="Times New Roman"/>
          <w:kern w:val="0"/>
          <w14:ligatures w14:val="none"/>
        </w:rPr>
        <w:t>: ANOVA offers complete support for international patients, including appointment coordination, medical travel assistance, interpreter services, and follow-up care.</w:t>
      </w:r>
    </w:p>
    <w:p w14:paraId="123910F9" w14:textId="77777777" w:rsidR="00090C4E" w:rsidRPr="00090C4E" w:rsidRDefault="00090C4E" w:rsidP="00090C4E">
      <w:pPr>
        <w:numPr>
          <w:ilvl w:val="0"/>
          <w:numId w:val="7"/>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Personalized Care</w:t>
      </w:r>
      <w:r w:rsidRPr="00090C4E">
        <w:rPr>
          <w:rFonts w:eastAsia="Times New Roman"/>
          <w:kern w:val="0"/>
          <w14:ligatures w14:val="none"/>
        </w:rPr>
        <w:t>: Every treatment plan is tailored to the patient’s specific condition, medical history, and needs, ensuring the highest level of effectiveness and safety.</w:t>
      </w:r>
    </w:p>
    <w:p w14:paraId="324CE7DD" w14:textId="77777777" w:rsidR="00090C4E" w:rsidRPr="00090C4E" w:rsidRDefault="00090C4E" w:rsidP="00090C4E">
      <w:pPr>
        <w:numPr>
          <w:ilvl w:val="0"/>
          <w:numId w:val="7"/>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Expert Leadership</w:t>
      </w:r>
      <w:r w:rsidRPr="00090C4E">
        <w:rPr>
          <w:rFonts w:eastAsia="Times New Roman"/>
          <w:kern w:val="0"/>
          <w14:ligatures w14:val="none"/>
        </w:rPr>
        <w:t>: The clinic is led by Professor Michael K. Stehling, a globally respected physician with decades of experience in radiology and regenerative medicine.</w:t>
      </w:r>
    </w:p>
    <w:p w14:paraId="4B67E718"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647D2C27">
          <v:rect id="_x0000_i1033" alt="" style="width:468pt;height:.05pt;mso-width-percent:0;mso-height-percent:0;mso-width-percent:0;mso-height-percent:0" o:hralign="center" o:hrstd="t" o:hr="t" fillcolor="#a0a0a0" stroked="f"/>
        </w:pict>
      </w:r>
    </w:p>
    <w:p w14:paraId="6C196D71" w14:textId="77777777" w:rsidR="00090C4E" w:rsidRPr="00090C4E" w:rsidRDefault="00090C4E" w:rsidP="00090C4E">
      <w:pPr>
        <w:spacing w:before="100" w:beforeAutospacing="1" w:after="0" w:line="276" w:lineRule="auto"/>
        <w:outlineLvl w:val="2"/>
        <w:rPr>
          <w:rFonts w:eastAsia="Times New Roman"/>
          <w:b/>
          <w:bCs/>
          <w:kern w:val="0"/>
          <w:sz w:val="27"/>
          <w:szCs w:val="27"/>
          <w14:ligatures w14:val="none"/>
        </w:rPr>
      </w:pPr>
      <w:r w:rsidRPr="00090C4E">
        <w:rPr>
          <w:rFonts w:eastAsia="Times New Roman"/>
          <w:b/>
          <w:bCs/>
          <w:kern w:val="0"/>
          <w:sz w:val="27"/>
          <w:szCs w:val="27"/>
          <w14:ligatures w14:val="none"/>
        </w:rPr>
        <w:t>Conditions Treated</w:t>
      </w:r>
    </w:p>
    <w:p w14:paraId="26886D35" w14:textId="77777777" w:rsidR="00090C4E" w:rsidRPr="00090C4E" w:rsidRDefault="00090C4E" w:rsidP="00090C4E">
      <w:pPr>
        <w:spacing w:before="100" w:beforeAutospacing="1" w:after="100" w:afterAutospacing="1" w:line="276" w:lineRule="auto"/>
        <w:jc w:val="both"/>
        <w:rPr>
          <w:rFonts w:eastAsia="Times New Roman"/>
          <w:kern w:val="0"/>
          <w14:ligatures w14:val="none"/>
        </w:rPr>
      </w:pPr>
      <w:r w:rsidRPr="00090C4E">
        <w:rPr>
          <w:rFonts w:eastAsia="Times New Roman"/>
          <w:kern w:val="0"/>
          <w14:ligatures w14:val="none"/>
        </w:rPr>
        <w:t>ANOVA provides regenerative solutions for a wide range of chronic and degenerative conditions, including but not limited to:</w:t>
      </w:r>
    </w:p>
    <w:p w14:paraId="5AD245F8" w14:textId="77777777" w:rsidR="00090C4E" w:rsidRPr="00090C4E" w:rsidRDefault="00090C4E" w:rsidP="00090C4E">
      <w:pPr>
        <w:numPr>
          <w:ilvl w:val="0"/>
          <w:numId w:val="8"/>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Orthopedic Conditions</w:t>
      </w:r>
      <w:r w:rsidRPr="00090C4E">
        <w:rPr>
          <w:rFonts w:eastAsia="Times New Roman"/>
          <w:kern w:val="0"/>
          <w14:ligatures w14:val="none"/>
        </w:rPr>
        <w:t>: Osteoarthritis, chronic joint pain, meniscus tears, ligament injuries, spinal disc degeneration, and sports-related damage.</w:t>
      </w:r>
    </w:p>
    <w:p w14:paraId="4FD33261" w14:textId="77777777" w:rsidR="00090C4E" w:rsidRPr="00090C4E" w:rsidRDefault="00090C4E" w:rsidP="00090C4E">
      <w:pPr>
        <w:numPr>
          <w:ilvl w:val="0"/>
          <w:numId w:val="8"/>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Neurological Disorders</w:t>
      </w:r>
      <w:r w:rsidRPr="00090C4E">
        <w:rPr>
          <w:rFonts w:eastAsia="Times New Roman"/>
          <w:kern w:val="0"/>
          <w14:ligatures w14:val="none"/>
        </w:rPr>
        <w:t>: Multiple sclerosis (MS), Parkinson’s disease, amyotrophic lateral sclerosis (ALS), post-stroke recovery, and spinal cord injuries.</w:t>
      </w:r>
    </w:p>
    <w:p w14:paraId="744093AB" w14:textId="77777777" w:rsidR="00090C4E" w:rsidRPr="00090C4E" w:rsidRDefault="00090C4E" w:rsidP="00090C4E">
      <w:pPr>
        <w:numPr>
          <w:ilvl w:val="0"/>
          <w:numId w:val="8"/>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Autoimmune Diseases</w:t>
      </w:r>
      <w:r w:rsidRPr="00090C4E">
        <w:rPr>
          <w:rFonts w:eastAsia="Times New Roman"/>
          <w:kern w:val="0"/>
          <w14:ligatures w14:val="none"/>
        </w:rPr>
        <w:t>: Rheumatoid arthritis and other inflammatory disorders.</w:t>
      </w:r>
    </w:p>
    <w:p w14:paraId="6C6DFE8E" w14:textId="77777777" w:rsidR="00090C4E" w:rsidRPr="00090C4E" w:rsidRDefault="00090C4E" w:rsidP="00090C4E">
      <w:pPr>
        <w:numPr>
          <w:ilvl w:val="0"/>
          <w:numId w:val="8"/>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Men’s Health &amp; Rejuvenation</w:t>
      </w:r>
      <w:r w:rsidRPr="00090C4E">
        <w:rPr>
          <w:rFonts w:eastAsia="Times New Roman"/>
          <w:kern w:val="0"/>
          <w14:ligatures w14:val="none"/>
        </w:rPr>
        <w:t>: Erectile dysfunction, hormonal imbalance, and male anti-aging programs.</w:t>
      </w:r>
    </w:p>
    <w:p w14:paraId="52CB7BF4" w14:textId="77777777" w:rsidR="00090C4E" w:rsidRPr="00090C4E" w:rsidRDefault="00090C4E" w:rsidP="00090C4E">
      <w:pPr>
        <w:numPr>
          <w:ilvl w:val="0"/>
          <w:numId w:val="8"/>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Anti-Aging &amp; Preventive Medicine</w:t>
      </w:r>
      <w:r w:rsidRPr="00090C4E">
        <w:rPr>
          <w:rFonts w:eastAsia="Times New Roman"/>
          <w:kern w:val="0"/>
          <w14:ligatures w14:val="none"/>
        </w:rPr>
        <w:t>: Cellular rejuvenation and wellness programs aimed at improving vitality, mobility, and quality of life.</w:t>
      </w:r>
    </w:p>
    <w:p w14:paraId="635F2EE8"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3113C6E2">
          <v:rect id="_x0000_i1032" alt="" style="width:468pt;height:.05pt;mso-width-percent:0;mso-height-percent:0;mso-width-percent:0;mso-height-percent:0" o:hralign="center" o:hrstd="t" o:hr="t" fillcolor="#a0a0a0" stroked="f"/>
        </w:pict>
      </w:r>
    </w:p>
    <w:p w14:paraId="5597705E" w14:textId="77777777" w:rsidR="00090C4E" w:rsidRPr="00090C4E" w:rsidRDefault="00090C4E" w:rsidP="00090C4E">
      <w:pPr>
        <w:spacing w:before="100" w:beforeAutospacing="1" w:after="0" w:line="276" w:lineRule="auto"/>
        <w:outlineLvl w:val="2"/>
        <w:rPr>
          <w:rFonts w:eastAsia="Times New Roman"/>
          <w:b/>
          <w:bCs/>
          <w:kern w:val="0"/>
          <w:sz w:val="27"/>
          <w:szCs w:val="27"/>
          <w14:ligatures w14:val="none"/>
        </w:rPr>
      </w:pPr>
      <w:r w:rsidRPr="00090C4E">
        <w:rPr>
          <w:rFonts w:eastAsia="Times New Roman"/>
          <w:b/>
          <w:bCs/>
          <w:kern w:val="0"/>
          <w:sz w:val="27"/>
          <w:szCs w:val="27"/>
          <w14:ligatures w14:val="none"/>
        </w:rPr>
        <w:t>Treatments &amp; Techniques</w:t>
      </w:r>
    </w:p>
    <w:p w14:paraId="2DBEAA2E" w14:textId="77777777" w:rsidR="00090C4E" w:rsidRPr="00090C4E" w:rsidRDefault="00090C4E" w:rsidP="00090C4E">
      <w:pPr>
        <w:spacing w:before="100" w:beforeAutospacing="1" w:after="100" w:afterAutospacing="1" w:line="276" w:lineRule="auto"/>
        <w:jc w:val="both"/>
        <w:rPr>
          <w:rFonts w:eastAsia="Times New Roman"/>
          <w:kern w:val="0"/>
          <w14:ligatures w14:val="none"/>
        </w:rPr>
      </w:pPr>
      <w:r w:rsidRPr="00090C4E">
        <w:rPr>
          <w:rFonts w:eastAsia="Times New Roman"/>
          <w:kern w:val="0"/>
          <w14:ligatures w14:val="none"/>
        </w:rPr>
        <w:t>ANOVA IRM offers a wide variety of evidence-based therapies, all delivered under stringent quality standards in a medically supervised environment:</w:t>
      </w:r>
    </w:p>
    <w:p w14:paraId="06936CFF" w14:textId="77777777" w:rsidR="00090C4E" w:rsidRPr="00090C4E" w:rsidRDefault="00090C4E" w:rsidP="00090C4E">
      <w:pPr>
        <w:numPr>
          <w:ilvl w:val="0"/>
          <w:numId w:val="9"/>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Mesenchymal Stem Cell Therapy (MSC)</w:t>
      </w:r>
      <w:r w:rsidRPr="00090C4E">
        <w:rPr>
          <w:rFonts w:eastAsia="Times New Roman"/>
          <w:kern w:val="0"/>
          <w14:ligatures w14:val="none"/>
        </w:rPr>
        <w:t>: These cells are extracted from bone marrow or fat tissue and used to repair damaged tissues, reduce inflammation, and modulate the immune system.</w:t>
      </w:r>
    </w:p>
    <w:p w14:paraId="60C934A6" w14:textId="77777777" w:rsidR="00090C4E" w:rsidRPr="00090C4E" w:rsidRDefault="00090C4E" w:rsidP="00090C4E">
      <w:pPr>
        <w:numPr>
          <w:ilvl w:val="0"/>
          <w:numId w:val="9"/>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Bone Marrow Concentrate (BMC)</w:t>
      </w:r>
      <w:r w:rsidRPr="00090C4E">
        <w:rPr>
          <w:rFonts w:eastAsia="Times New Roman"/>
          <w:kern w:val="0"/>
          <w14:ligatures w14:val="none"/>
        </w:rPr>
        <w:t>: A minimally processed solution rich in stem cells, used particularly in orthopedic and spinal treatments.</w:t>
      </w:r>
    </w:p>
    <w:p w14:paraId="21F59F1F" w14:textId="77777777" w:rsidR="00090C4E" w:rsidRPr="00090C4E" w:rsidRDefault="00090C4E" w:rsidP="00090C4E">
      <w:pPr>
        <w:numPr>
          <w:ilvl w:val="0"/>
          <w:numId w:val="9"/>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 xml:space="preserve">Stem Cell </w:t>
      </w:r>
      <w:proofErr w:type="spellStart"/>
      <w:r w:rsidRPr="00090C4E">
        <w:rPr>
          <w:rFonts w:eastAsia="Times New Roman"/>
          <w:b/>
          <w:bCs/>
          <w:kern w:val="0"/>
          <w14:ligatures w14:val="none"/>
        </w:rPr>
        <w:t>Secretome</w:t>
      </w:r>
      <w:proofErr w:type="spellEnd"/>
      <w:r w:rsidRPr="00090C4E">
        <w:rPr>
          <w:rFonts w:eastAsia="Times New Roman"/>
          <w:b/>
          <w:bCs/>
          <w:kern w:val="0"/>
          <w14:ligatures w14:val="none"/>
        </w:rPr>
        <w:t xml:space="preserve"> Therapy</w:t>
      </w:r>
      <w:r w:rsidRPr="00090C4E">
        <w:rPr>
          <w:rFonts w:eastAsia="Times New Roman"/>
          <w:kern w:val="0"/>
          <w14:ligatures w14:val="none"/>
        </w:rPr>
        <w:t xml:space="preserve">: ANOVA is one of the first clinics in Europe to offer </w:t>
      </w:r>
      <w:proofErr w:type="spellStart"/>
      <w:r w:rsidRPr="00090C4E">
        <w:rPr>
          <w:rFonts w:eastAsia="Times New Roman"/>
          <w:kern w:val="0"/>
          <w14:ligatures w14:val="none"/>
        </w:rPr>
        <w:t>secretome</w:t>
      </w:r>
      <w:proofErr w:type="spellEnd"/>
      <w:r w:rsidRPr="00090C4E">
        <w:rPr>
          <w:rFonts w:eastAsia="Times New Roman"/>
          <w:kern w:val="0"/>
          <w14:ligatures w14:val="none"/>
        </w:rPr>
        <w:t>-based therapy, which uses growth factors and proteins secreted by stem cells to stimulate regeneration.</w:t>
      </w:r>
    </w:p>
    <w:p w14:paraId="66E6216E" w14:textId="77777777" w:rsidR="00090C4E" w:rsidRPr="00090C4E" w:rsidRDefault="00090C4E" w:rsidP="00090C4E">
      <w:pPr>
        <w:numPr>
          <w:ilvl w:val="0"/>
          <w:numId w:val="9"/>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Platelet-Rich Plasma (PRP)</w:t>
      </w:r>
      <w:r w:rsidRPr="00090C4E">
        <w:rPr>
          <w:rFonts w:eastAsia="Times New Roman"/>
          <w:kern w:val="0"/>
          <w14:ligatures w14:val="none"/>
        </w:rPr>
        <w:t>: PRP therapy enhances healing using the patient’s own blood platelets, commonly used for musculoskeletal injuries and hair restoration.</w:t>
      </w:r>
    </w:p>
    <w:p w14:paraId="259D6981" w14:textId="77777777" w:rsidR="00090C4E" w:rsidRPr="00090C4E" w:rsidRDefault="00090C4E" w:rsidP="00090C4E">
      <w:pPr>
        <w:numPr>
          <w:ilvl w:val="0"/>
          <w:numId w:val="9"/>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lastRenderedPageBreak/>
        <w:t>Image-Guided Injections</w:t>
      </w:r>
      <w:r w:rsidRPr="00090C4E">
        <w:rPr>
          <w:rFonts w:eastAsia="Times New Roman"/>
          <w:kern w:val="0"/>
          <w14:ligatures w14:val="none"/>
        </w:rPr>
        <w:t>: Treatments are precisely targeted using real-time imaging techniques such as MRI or ultrasound.</w:t>
      </w:r>
    </w:p>
    <w:p w14:paraId="22E54CF6"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5EC1A976">
          <v:rect id="_x0000_i1031" alt="" style="width:468pt;height:.05pt;mso-width-percent:0;mso-height-percent:0;mso-width-percent:0;mso-height-percent:0" o:hralign="center" o:hrstd="t" o:hr="t" fillcolor="#a0a0a0" stroked="f"/>
        </w:pict>
      </w:r>
    </w:p>
    <w:p w14:paraId="51C63DB3" w14:textId="77777777" w:rsidR="00090C4E" w:rsidRPr="00090C4E" w:rsidRDefault="00090C4E" w:rsidP="00090C4E">
      <w:pPr>
        <w:spacing w:before="100" w:beforeAutospacing="1" w:after="0" w:line="276" w:lineRule="auto"/>
        <w:outlineLvl w:val="2"/>
        <w:rPr>
          <w:rFonts w:eastAsia="Times New Roman"/>
          <w:b/>
          <w:bCs/>
          <w:kern w:val="0"/>
          <w:sz w:val="27"/>
          <w:szCs w:val="27"/>
          <w14:ligatures w14:val="none"/>
        </w:rPr>
      </w:pPr>
      <w:r w:rsidRPr="00090C4E">
        <w:rPr>
          <w:rFonts w:eastAsia="Times New Roman"/>
          <w:b/>
          <w:bCs/>
          <w:kern w:val="0"/>
          <w:sz w:val="27"/>
          <w:szCs w:val="27"/>
          <w14:ligatures w14:val="none"/>
        </w:rPr>
        <w:t>Facilities and Location</w:t>
      </w:r>
    </w:p>
    <w:p w14:paraId="72944BDD" w14:textId="155E69E0" w:rsidR="00090C4E" w:rsidRPr="00090C4E" w:rsidRDefault="00090C4E" w:rsidP="00B55776">
      <w:pPr>
        <w:spacing w:before="100" w:beforeAutospacing="1" w:after="100" w:afterAutospacing="1" w:line="276" w:lineRule="auto"/>
        <w:jc w:val="both"/>
        <w:rPr>
          <w:rFonts w:eastAsia="Times New Roman"/>
          <w:kern w:val="0"/>
          <w14:ligatures w14:val="none"/>
        </w:rPr>
      </w:pPr>
      <w:r w:rsidRPr="00090C4E">
        <w:rPr>
          <w:rFonts w:eastAsia="Times New Roman"/>
          <w:kern w:val="0"/>
          <w14:ligatures w14:val="none"/>
        </w:rPr>
        <w:t xml:space="preserve">ANOVA IRM </w:t>
      </w:r>
      <w:proofErr w:type="gramStart"/>
      <w:r w:rsidRPr="00090C4E">
        <w:rPr>
          <w:rFonts w:eastAsia="Times New Roman"/>
          <w:kern w:val="0"/>
          <w14:ligatures w14:val="none"/>
        </w:rPr>
        <w:t>is located in</w:t>
      </w:r>
      <w:proofErr w:type="gramEnd"/>
      <w:r w:rsidRPr="00090C4E">
        <w:rPr>
          <w:rFonts w:eastAsia="Times New Roman"/>
          <w:kern w:val="0"/>
          <w14:ligatures w14:val="none"/>
        </w:rPr>
        <w:t xml:space="preserve"> a modern, fully equipped medical facility in Offenbach, Germany. The clinic is within 20 minutes of Frankfurt International Airport, making it easily accessible for patients from Europe, the Middle East, and beyond. The building houses private consultation rooms, imaging suites, a laboratory, and treatment rooms designed for comfort and discretion.</w:t>
      </w:r>
    </w:p>
    <w:p w14:paraId="3E2F5971" w14:textId="77777777" w:rsidR="00090C4E" w:rsidRPr="00090C4E" w:rsidRDefault="00090C4E" w:rsidP="00090C4E">
      <w:pPr>
        <w:spacing w:before="100" w:beforeAutospacing="1" w:after="0" w:line="276" w:lineRule="auto"/>
        <w:outlineLvl w:val="2"/>
        <w:rPr>
          <w:rFonts w:eastAsia="Times New Roman"/>
          <w:b/>
          <w:bCs/>
          <w:kern w:val="0"/>
          <w:sz w:val="27"/>
          <w:szCs w:val="27"/>
          <w14:ligatures w14:val="none"/>
        </w:rPr>
      </w:pPr>
      <w:r w:rsidRPr="00090C4E">
        <w:rPr>
          <w:rFonts w:eastAsia="Times New Roman"/>
          <w:b/>
          <w:bCs/>
          <w:kern w:val="0"/>
          <w:sz w:val="27"/>
          <w:szCs w:val="27"/>
          <w14:ligatures w14:val="none"/>
        </w:rPr>
        <w:t>Patient Journey</w:t>
      </w:r>
    </w:p>
    <w:p w14:paraId="39871D24" w14:textId="77777777" w:rsidR="00090C4E" w:rsidRPr="00090C4E" w:rsidRDefault="00090C4E" w:rsidP="00090C4E">
      <w:pPr>
        <w:spacing w:before="100" w:beforeAutospacing="1" w:after="100" w:afterAutospacing="1" w:line="276" w:lineRule="auto"/>
        <w:jc w:val="both"/>
        <w:rPr>
          <w:rFonts w:eastAsia="Times New Roman"/>
          <w:kern w:val="0"/>
          <w14:ligatures w14:val="none"/>
        </w:rPr>
      </w:pPr>
      <w:r w:rsidRPr="00090C4E">
        <w:rPr>
          <w:rFonts w:eastAsia="Times New Roman"/>
          <w:kern w:val="0"/>
          <w14:ligatures w14:val="none"/>
        </w:rPr>
        <w:t>Patients receive comprehensive care throughout every step of their treatment:</w:t>
      </w:r>
    </w:p>
    <w:p w14:paraId="0F75C6CC" w14:textId="77777777" w:rsidR="00090C4E" w:rsidRPr="00090C4E" w:rsidRDefault="00090C4E" w:rsidP="00090C4E">
      <w:pPr>
        <w:numPr>
          <w:ilvl w:val="0"/>
          <w:numId w:val="10"/>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Initial Consultation</w:t>
      </w:r>
      <w:r w:rsidRPr="00090C4E">
        <w:rPr>
          <w:rFonts w:eastAsia="Times New Roman"/>
          <w:kern w:val="0"/>
          <w14:ligatures w14:val="none"/>
        </w:rPr>
        <w:t xml:space="preserve"> – Either online or in-person to evaluate medical history and determine suitability.</w:t>
      </w:r>
    </w:p>
    <w:p w14:paraId="345835FC" w14:textId="77777777" w:rsidR="00090C4E" w:rsidRPr="00090C4E" w:rsidRDefault="00090C4E" w:rsidP="00090C4E">
      <w:pPr>
        <w:numPr>
          <w:ilvl w:val="0"/>
          <w:numId w:val="10"/>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Diagnostics</w:t>
      </w:r>
      <w:r w:rsidRPr="00090C4E">
        <w:rPr>
          <w:rFonts w:eastAsia="Times New Roman"/>
          <w:kern w:val="0"/>
          <w14:ligatures w14:val="none"/>
        </w:rPr>
        <w:t xml:space="preserve"> – Advanced imaging and lab tests are conducted on-site for accuracy and efficiency.</w:t>
      </w:r>
    </w:p>
    <w:p w14:paraId="371BCF07" w14:textId="77777777" w:rsidR="00090C4E" w:rsidRPr="00090C4E" w:rsidRDefault="00090C4E" w:rsidP="00090C4E">
      <w:pPr>
        <w:numPr>
          <w:ilvl w:val="0"/>
          <w:numId w:val="10"/>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Treatment Planning</w:t>
      </w:r>
      <w:r w:rsidRPr="00090C4E">
        <w:rPr>
          <w:rFonts w:eastAsia="Times New Roman"/>
          <w:kern w:val="0"/>
          <w14:ligatures w14:val="none"/>
        </w:rPr>
        <w:t xml:space="preserve"> – A personalized therapeutic protocol is developed based on scientific analysis and patient goals.</w:t>
      </w:r>
    </w:p>
    <w:p w14:paraId="40E20826" w14:textId="77777777" w:rsidR="00090C4E" w:rsidRPr="00090C4E" w:rsidRDefault="00090C4E" w:rsidP="00090C4E">
      <w:pPr>
        <w:numPr>
          <w:ilvl w:val="0"/>
          <w:numId w:val="10"/>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Therapy Sessions</w:t>
      </w:r>
      <w:r w:rsidRPr="00090C4E">
        <w:rPr>
          <w:rFonts w:eastAsia="Times New Roman"/>
          <w:kern w:val="0"/>
          <w14:ligatures w14:val="none"/>
        </w:rPr>
        <w:t xml:space="preserve"> – Delivered under clinical supervision using high-grade biological products.</w:t>
      </w:r>
    </w:p>
    <w:p w14:paraId="3A5F7405" w14:textId="77777777" w:rsidR="00090C4E" w:rsidRPr="00090C4E" w:rsidRDefault="00090C4E" w:rsidP="00090C4E">
      <w:pPr>
        <w:numPr>
          <w:ilvl w:val="0"/>
          <w:numId w:val="10"/>
        </w:numPr>
        <w:spacing w:before="100" w:beforeAutospacing="1" w:after="100" w:afterAutospacing="1" w:line="276" w:lineRule="auto"/>
        <w:jc w:val="both"/>
        <w:rPr>
          <w:rFonts w:eastAsia="Times New Roman"/>
          <w:kern w:val="0"/>
          <w14:ligatures w14:val="none"/>
        </w:rPr>
      </w:pPr>
      <w:r w:rsidRPr="00090C4E">
        <w:rPr>
          <w:rFonts w:eastAsia="Times New Roman"/>
          <w:b/>
          <w:bCs/>
          <w:kern w:val="0"/>
          <w14:ligatures w14:val="none"/>
        </w:rPr>
        <w:t>Follow-Up</w:t>
      </w:r>
      <w:r w:rsidRPr="00090C4E">
        <w:rPr>
          <w:rFonts w:eastAsia="Times New Roman"/>
          <w:kern w:val="0"/>
          <w14:ligatures w14:val="none"/>
        </w:rPr>
        <w:t xml:space="preserve"> – Ongoing monitoring, second opinions, and adjustment of treatment if necessary.</w:t>
      </w:r>
    </w:p>
    <w:p w14:paraId="7AF2B1F7" w14:textId="77777777" w:rsidR="00090C4E" w:rsidRPr="00090C4E" w:rsidRDefault="00AE4A42" w:rsidP="00090C4E">
      <w:pPr>
        <w:spacing w:after="0" w:line="276" w:lineRule="auto"/>
        <w:rPr>
          <w:rFonts w:eastAsia="Times New Roman"/>
          <w:kern w:val="0"/>
          <w14:ligatures w14:val="none"/>
        </w:rPr>
      </w:pPr>
      <w:r>
        <w:rPr>
          <w:rFonts w:eastAsia="Times New Roman"/>
          <w:noProof/>
          <w:kern w:val="0"/>
        </w:rPr>
        <w:pict w14:anchorId="761F34F4">
          <v:rect id="_x0000_i1030" alt="" style="width:468pt;height:.05pt;mso-width-percent:0;mso-height-percent:0;mso-width-percent:0;mso-height-percent:0" o:hralign="center" o:hrstd="t" o:hr="t" fillcolor="#a0a0a0" stroked="f"/>
        </w:pict>
      </w:r>
    </w:p>
    <w:p w14:paraId="4BA23BE1" w14:textId="77777777" w:rsidR="00090C4E" w:rsidRPr="00090C4E" w:rsidRDefault="00090C4E" w:rsidP="00090C4E">
      <w:pPr>
        <w:spacing w:before="100" w:beforeAutospacing="1" w:after="100" w:afterAutospacing="1" w:line="276" w:lineRule="auto"/>
        <w:outlineLvl w:val="2"/>
        <w:rPr>
          <w:rFonts w:eastAsia="Times New Roman"/>
          <w:b/>
          <w:bCs/>
          <w:kern w:val="0"/>
          <w:sz w:val="27"/>
          <w:szCs w:val="27"/>
          <w14:ligatures w14:val="none"/>
        </w:rPr>
      </w:pPr>
      <w:r w:rsidRPr="00090C4E">
        <w:rPr>
          <w:rFonts w:eastAsia="Times New Roman"/>
          <w:b/>
          <w:bCs/>
          <w:kern w:val="0"/>
          <w:sz w:val="27"/>
          <w:szCs w:val="27"/>
          <w14:ligatures w14:val="none"/>
        </w:rPr>
        <w:t>Conclusion &amp; Call to Action</w:t>
      </w:r>
    </w:p>
    <w:p w14:paraId="29DFF6D7" w14:textId="77777777" w:rsidR="00090C4E" w:rsidRPr="00090C4E" w:rsidRDefault="00090C4E" w:rsidP="00090C4E">
      <w:pPr>
        <w:spacing w:before="100" w:beforeAutospacing="1" w:after="100" w:afterAutospacing="1" w:line="276" w:lineRule="auto"/>
        <w:jc w:val="both"/>
        <w:rPr>
          <w:rFonts w:eastAsia="Times New Roman"/>
          <w:kern w:val="0"/>
          <w14:ligatures w14:val="none"/>
        </w:rPr>
      </w:pPr>
      <w:r w:rsidRPr="00090C4E">
        <w:rPr>
          <w:rFonts w:eastAsia="Times New Roman"/>
          <w:kern w:val="0"/>
          <w14:ligatures w14:val="none"/>
        </w:rPr>
        <w:t>If you or a loved one is exploring innovative treatment options that combine scientific rigor with compassionate care, ANOVA IRM offers a trusted, patient-focused approach. With a proven track record in stem cell therapies and regenerative medicine, the clinic serves as a benchmark for quality healthcare in Europe.</w:t>
      </w:r>
    </w:p>
    <w:p w14:paraId="100D5041" w14:textId="77777777" w:rsidR="00090C4E" w:rsidRDefault="00090C4E" w:rsidP="00090C4E">
      <w:pPr>
        <w:spacing w:before="100" w:beforeAutospacing="1" w:after="100" w:afterAutospacing="1" w:line="276" w:lineRule="auto"/>
        <w:rPr>
          <w:rFonts w:eastAsia="Times New Roman"/>
          <w:b/>
          <w:bCs/>
          <w:kern w:val="0"/>
          <w14:ligatures w14:val="none"/>
        </w:rPr>
      </w:pPr>
      <w:r w:rsidRPr="00090C4E">
        <w:rPr>
          <w:rFonts w:eastAsia="Times New Roman"/>
          <w:b/>
          <w:bCs/>
          <w:kern w:val="0"/>
          <w14:ligatures w14:val="none"/>
        </w:rPr>
        <w:t>→ Contact us today to schedule a consultation or request more information about treatments and eligibility.</w:t>
      </w:r>
    </w:p>
    <w:p w14:paraId="42ABE826" w14:textId="77777777" w:rsidR="00B55776" w:rsidRPr="00B55776" w:rsidRDefault="00B55776" w:rsidP="00B55776">
      <w:pPr>
        <w:spacing w:after="0"/>
        <w:rPr>
          <w:color w:val="000000" w:themeColor="text1"/>
        </w:rPr>
      </w:pPr>
      <w:r w:rsidRPr="00B55776">
        <w:rPr>
          <w:color w:val="000000" w:themeColor="text1"/>
        </w:rPr>
        <w:t>For more information, visit the official website:</w:t>
      </w:r>
    </w:p>
    <w:p w14:paraId="71421B82" w14:textId="734DCFB5" w:rsidR="00090C4E" w:rsidRDefault="00B55776" w:rsidP="00B55776">
      <w:pPr>
        <w:spacing w:after="0"/>
        <w:rPr>
          <w:color w:val="000000" w:themeColor="text1"/>
          <w:rtl/>
        </w:rPr>
      </w:pPr>
      <w:r w:rsidRPr="00B55776">
        <w:rPr>
          <w:rFonts w:ascii="Apple Color Emoji" w:hAnsi="Apple Color Emoji" w:cs="Apple Color Emoji"/>
          <w:color w:val="000000" w:themeColor="text1"/>
          <w:lang w:val="de-DE"/>
        </w:rPr>
        <w:t>🌐</w:t>
      </w:r>
      <w:r w:rsidRPr="00B55776">
        <w:rPr>
          <w:color w:val="000000" w:themeColor="text1"/>
        </w:rPr>
        <w:t xml:space="preserve"> </w:t>
      </w:r>
      <w:hyperlink r:id="rId5" w:history="1">
        <w:r w:rsidR="00181355" w:rsidRPr="00CA6D4B">
          <w:rPr>
            <w:rStyle w:val="Hyperlink"/>
          </w:rPr>
          <w:t>https://anova-irm.com/en/</w:t>
        </w:r>
      </w:hyperlink>
    </w:p>
    <w:p w14:paraId="71E38EF0" w14:textId="77777777" w:rsidR="00181355" w:rsidRDefault="00181355" w:rsidP="00B55776">
      <w:pPr>
        <w:spacing w:after="0"/>
        <w:rPr>
          <w:color w:val="000000" w:themeColor="text1"/>
          <w:rtl/>
        </w:rPr>
      </w:pPr>
    </w:p>
    <w:p w14:paraId="1EB3AADD" w14:textId="77777777" w:rsidR="00567B2B" w:rsidRDefault="00567B2B" w:rsidP="00B55776">
      <w:pPr>
        <w:spacing w:after="0"/>
        <w:rPr>
          <w:color w:val="000000" w:themeColor="text1"/>
          <w:rtl/>
        </w:rPr>
      </w:pPr>
    </w:p>
    <w:p w14:paraId="5F6FBA1A" w14:textId="77777777" w:rsidR="00567B2B" w:rsidRPr="00B55776" w:rsidRDefault="00567B2B" w:rsidP="00B55776">
      <w:pPr>
        <w:spacing w:after="0"/>
        <w:rPr>
          <w:color w:val="000000" w:themeColor="text1"/>
        </w:rPr>
      </w:pPr>
    </w:p>
    <w:p w14:paraId="41980F70" w14:textId="2E7D4FEF" w:rsidR="00090C4E" w:rsidRPr="00090C4E" w:rsidRDefault="00090C4E" w:rsidP="00090C4E">
      <w:pPr>
        <w:bidi/>
        <w:spacing w:before="100" w:beforeAutospacing="1" w:after="100" w:afterAutospacing="1" w:line="360" w:lineRule="auto"/>
        <w:outlineLvl w:val="1"/>
        <w:rPr>
          <w:rFonts w:ascii="Zain" w:eastAsia="Times New Roman" w:hAnsi="Zain" w:cs="Zain"/>
          <w:b/>
          <w:bCs/>
          <w:kern w:val="0"/>
          <w:sz w:val="36"/>
          <w:szCs w:val="36"/>
          <w14:ligatures w14:val="none"/>
        </w:rPr>
      </w:pPr>
      <w:r>
        <w:rPr>
          <w:noProof/>
        </w:rPr>
        <w:lastRenderedPageBreak/>
        <mc:AlternateContent>
          <mc:Choice Requires="wps">
            <w:drawing>
              <wp:anchor distT="0" distB="0" distL="114300" distR="114300" simplePos="0" relativeHeight="251661312" behindDoc="0" locked="0" layoutInCell="1" allowOverlap="1" wp14:anchorId="3C6E688B" wp14:editId="177706E2">
                <wp:simplePos x="0" y="0"/>
                <wp:positionH relativeFrom="column">
                  <wp:posOffset>164386</wp:posOffset>
                </wp:positionH>
                <wp:positionV relativeFrom="paragraph">
                  <wp:posOffset>677581</wp:posOffset>
                </wp:positionV>
                <wp:extent cx="6000107" cy="3143892"/>
                <wp:effectExtent l="0" t="0" r="7620" b="18415"/>
                <wp:wrapNone/>
                <wp:docPr id="547886736" name="Rectangle 1"/>
                <wp:cNvGraphicFramePr/>
                <a:graphic xmlns:a="http://schemas.openxmlformats.org/drawingml/2006/main">
                  <a:graphicData uri="http://schemas.microsoft.com/office/word/2010/wordprocessingShape">
                    <wps:wsp>
                      <wps:cNvSpPr/>
                      <wps:spPr>
                        <a:xfrm>
                          <a:off x="0" y="0"/>
                          <a:ext cx="6000107" cy="314389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1EC39A" w14:textId="77777777" w:rsidR="00090C4E" w:rsidRPr="00090C4E" w:rsidRDefault="00090C4E" w:rsidP="00090C4E">
                            <w:pPr>
                              <w:spacing w:after="0" w:line="360" w:lineRule="auto"/>
                              <w:jc w:val="center"/>
                              <w:rPr>
                                <w:rFonts w:ascii="Zain" w:hAnsi="Zain" w:cs="Zain"/>
                                <w:i/>
                                <w:iCs/>
                                <w:color w:val="000000" w:themeColor="text1"/>
                                <w:sz w:val="28"/>
                                <w:szCs w:val="28"/>
                                <w:u w:val="single"/>
                              </w:rPr>
                            </w:pPr>
                            <w:r w:rsidRPr="00090C4E">
                              <w:rPr>
                                <w:rFonts w:ascii="Zain" w:hAnsi="Zain" w:cs="Zain" w:hint="cs"/>
                                <w:i/>
                                <w:iCs/>
                                <w:color w:val="000000" w:themeColor="text1"/>
                                <w:sz w:val="28"/>
                                <w:szCs w:val="28"/>
                                <w:u w:val="single"/>
                              </w:rPr>
                              <w:t>Carousel</w:t>
                            </w:r>
                          </w:p>
                          <w:p w14:paraId="071208F1" w14:textId="6EC46AC5" w:rsidR="00090C4E" w:rsidRPr="00090C4E" w:rsidRDefault="00090C4E" w:rsidP="00090C4E">
                            <w:pPr>
                              <w:spacing w:line="360" w:lineRule="auto"/>
                              <w:jc w:val="center"/>
                              <w:rPr>
                                <w:rFonts w:ascii="Zain" w:eastAsia="Times New Roman" w:hAnsi="Zain" w:cs="Zain"/>
                                <w:b/>
                                <w:bCs/>
                                <w:color w:val="000000" w:themeColor="text1"/>
                                <w:kern w:val="0"/>
                                <w:rtl/>
                                <w14:ligatures w14:val="none"/>
                              </w:rPr>
                            </w:pPr>
                            <w:proofErr w:type="gramStart"/>
                            <w:r>
                              <w:rPr>
                                <w:rFonts w:ascii="Zain" w:eastAsia="Times New Roman" w:hAnsi="Zain" w:cs="Zain" w:hint="cs"/>
                                <w:b/>
                                <w:bCs/>
                                <w:color w:val="000000" w:themeColor="text1"/>
                                <w:kern w:val="0"/>
                                <w:rtl/>
                                <w14:ligatures w14:val="none"/>
                              </w:rPr>
                              <w:t>مركز</w:t>
                            </w:r>
                            <w:r>
                              <w:rPr>
                                <w:rFonts w:ascii="Zain" w:eastAsia="Times New Roman" w:hAnsi="Zain" w:cs="Zain" w:hint="cs"/>
                                <w:b/>
                                <w:bCs/>
                                <w:color w:val="000000" w:themeColor="text1"/>
                                <w:kern w:val="0"/>
                                <w14:ligatures w14:val="none"/>
                              </w:rPr>
                              <w:t xml:space="preserve"> </w:t>
                            </w:r>
                            <w:r w:rsidRPr="00090C4E">
                              <w:rPr>
                                <w:rFonts w:ascii="Zain" w:eastAsia="Times New Roman" w:hAnsi="Zain" w:cs="Zain" w:hint="cs"/>
                                <w:b/>
                                <w:bCs/>
                                <w:color w:val="000000" w:themeColor="text1"/>
                                <w:kern w:val="0"/>
                                <w14:ligatures w14:val="none"/>
                              </w:rPr>
                              <w:t xml:space="preserve"> ANOVA</w:t>
                            </w:r>
                            <w:proofErr w:type="gramEnd"/>
                            <w:r w:rsidRPr="00090C4E">
                              <w:rPr>
                                <w:rFonts w:ascii="Zain" w:eastAsia="Times New Roman" w:hAnsi="Zain" w:cs="Zain" w:hint="cs"/>
                                <w:b/>
                                <w:bCs/>
                                <w:color w:val="000000" w:themeColor="text1"/>
                                <w:kern w:val="0"/>
                                <w14:ligatures w14:val="none"/>
                              </w:rPr>
                              <w:t xml:space="preserve"> </w:t>
                            </w:r>
                            <w:r w:rsidRPr="00090C4E">
                              <w:rPr>
                                <w:rFonts w:ascii="Zain" w:eastAsia="Times New Roman" w:hAnsi="Zain" w:cs="Zain" w:hint="cs"/>
                                <w:b/>
                                <w:bCs/>
                                <w:color w:val="000000" w:themeColor="text1"/>
                                <w:kern w:val="0"/>
                                <w:rtl/>
                                <w14:ligatures w14:val="none"/>
                              </w:rPr>
                              <w:t>للطب التجديدي – ألمانيا</w:t>
                            </w:r>
                          </w:p>
                          <w:p w14:paraId="1E990554" w14:textId="08B3DE02" w:rsidR="00090C4E" w:rsidRPr="00090C4E" w:rsidRDefault="00090C4E" w:rsidP="0073125A">
                            <w:pPr>
                              <w:bidi/>
                              <w:spacing w:line="360" w:lineRule="auto"/>
                              <w:jc w:val="center"/>
                              <w:rPr>
                                <w:rFonts w:ascii="Zain" w:hAnsi="Zain" w:cs="Zain"/>
                                <w:color w:val="000000" w:themeColor="text1"/>
                              </w:rPr>
                            </w:pPr>
                            <w:r w:rsidRPr="00090C4E">
                              <w:rPr>
                                <w:rFonts w:ascii="Zain" w:hAnsi="Zain" w:cs="Zain" w:hint="cs"/>
                                <w:color w:val="000000" w:themeColor="text1"/>
                                <w:rtl/>
                              </w:rPr>
                              <w:t xml:space="preserve">يُعد </w:t>
                            </w:r>
                            <w:proofErr w:type="gramStart"/>
                            <w:r>
                              <w:rPr>
                                <w:rFonts w:ascii="Zain" w:hAnsi="Zain" w:cs="Zain" w:hint="cs"/>
                                <w:color w:val="000000" w:themeColor="text1"/>
                                <w:rtl/>
                              </w:rPr>
                              <w:t>مركز</w:t>
                            </w:r>
                            <w:r>
                              <w:rPr>
                                <w:rFonts w:ascii="Zain" w:hAnsi="Zain" w:cs="Zain" w:hint="cs"/>
                                <w:color w:val="000000" w:themeColor="text1"/>
                              </w:rPr>
                              <w:t xml:space="preserve"> </w:t>
                            </w:r>
                            <w:r w:rsidRPr="00090C4E">
                              <w:rPr>
                                <w:rFonts w:ascii="Zain" w:hAnsi="Zain" w:cs="Zain" w:hint="cs"/>
                                <w:color w:val="000000" w:themeColor="text1"/>
                              </w:rPr>
                              <w:t xml:space="preserve"> ANOVA</w:t>
                            </w:r>
                            <w:proofErr w:type="gramEnd"/>
                            <w:r w:rsidRPr="00090C4E">
                              <w:rPr>
                                <w:rFonts w:ascii="Zain" w:hAnsi="Zain" w:cs="Zain" w:hint="cs"/>
                                <w:color w:val="000000" w:themeColor="text1"/>
                              </w:rPr>
                              <w:t xml:space="preserve"> </w:t>
                            </w:r>
                            <w:r w:rsidRPr="00090C4E">
                              <w:rPr>
                                <w:rFonts w:ascii="Zain" w:hAnsi="Zain" w:cs="Zain" w:hint="cs"/>
                                <w:color w:val="000000" w:themeColor="text1"/>
                                <w:rtl/>
                              </w:rPr>
                              <w:t>أحد أبرز العيادات الخاصة في منطقة فرانكفورت–</w:t>
                            </w:r>
                            <w:proofErr w:type="spellStart"/>
                            <w:r w:rsidRPr="00090C4E">
                              <w:rPr>
                                <w:rFonts w:ascii="Zain" w:hAnsi="Zain" w:cs="Zain" w:hint="cs"/>
                                <w:color w:val="000000" w:themeColor="text1"/>
                                <w:rtl/>
                              </w:rPr>
                              <w:t>أوفنباخ</w:t>
                            </w:r>
                            <w:proofErr w:type="spellEnd"/>
                            <w:r w:rsidRPr="00090C4E">
                              <w:rPr>
                                <w:rFonts w:ascii="Zain" w:hAnsi="Zain" w:cs="Zain" w:hint="cs"/>
                                <w:color w:val="000000" w:themeColor="text1"/>
                                <w:rtl/>
                              </w:rPr>
                              <w:t xml:space="preserve">، </w:t>
                            </w:r>
                            <w:r w:rsidRPr="0073125A">
                              <w:rPr>
                                <w:rFonts w:ascii="Zain" w:hAnsi="Zain" w:cs="Zain" w:hint="cs"/>
                                <w:color w:val="000000" w:themeColor="text1"/>
                                <w:u w:val="single"/>
                                <w:rtl/>
                              </w:rPr>
                              <w:t>ويُقدم علاجات مبتكرة ومعتمدة قانونيًا بالخلايا الجذعية والطب التجديدي.</w:t>
                            </w:r>
                            <w:r w:rsidRPr="00090C4E">
                              <w:rPr>
                                <w:rFonts w:ascii="Zain" w:hAnsi="Zain" w:cs="Zain" w:hint="cs"/>
                                <w:color w:val="000000" w:themeColor="text1"/>
                                <w:rtl/>
                              </w:rPr>
                              <w:t xml:space="preserve"> يركّز </w:t>
                            </w:r>
                            <w:proofErr w:type="gramStart"/>
                            <w:r w:rsidRPr="00090C4E">
                              <w:rPr>
                                <w:rFonts w:ascii="Zain" w:hAnsi="Zain" w:cs="Zain" w:hint="cs"/>
                                <w:color w:val="000000" w:themeColor="text1"/>
                                <w:rtl/>
                              </w:rPr>
                              <w:t>ال</w:t>
                            </w:r>
                            <w:r>
                              <w:rPr>
                                <w:rFonts w:ascii="Zain" w:hAnsi="Zain" w:cs="Zain" w:hint="cs"/>
                                <w:color w:val="000000" w:themeColor="text1"/>
                                <w:rtl/>
                              </w:rPr>
                              <w:t xml:space="preserve">مركز </w:t>
                            </w:r>
                            <w:r w:rsidRPr="00090C4E">
                              <w:rPr>
                                <w:rFonts w:ascii="Zain" w:hAnsi="Zain" w:cs="Zain" w:hint="cs"/>
                                <w:color w:val="000000" w:themeColor="text1"/>
                                <w:rtl/>
                              </w:rPr>
                              <w:t xml:space="preserve"> على</w:t>
                            </w:r>
                            <w:proofErr w:type="gramEnd"/>
                            <w:r w:rsidRPr="00090C4E">
                              <w:rPr>
                                <w:rFonts w:ascii="Zain" w:hAnsi="Zain" w:cs="Zain" w:hint="cs"/>
                                <w:color w:val="000000" w:themeColor="text1"/>
                                <w:rtl/>
                              </w:rPr>
                              <w:t xml:space="preserve"> تقديم خطط علاجية شخصية للمرضى الذين يعانون من مشكلات في العظام والمفاصل، وأمراض عصبية، وأمراض مناعية ذاتية، ومشاكل صحية مرتبطة بالتقدم في السن. يتميّز </w:t>
                            </w:r>
                            <w:proofErr w:type="gramStart"/>
                            <w:r w:rsidRPr="00090C4E">
                              <w:rPr>
                                <w:rFonts w:ascii="Zain" w:hAnsi="Zain" w:cs="Zain" w:hint="cs"/>
                                <w:color w:val="000000" w:themeColor="text1"/>
                                <w:rtl/>
                              </w:rPr>
                              <w:t>ال</w:t>
                            </w:r>
                            <w:r>
                              <w:rPr>
                                <w:rFonts w:ascii="Zain" w:hAnsi="Zain" w:cs="Zain" w:hint="cs"/>
                                <w:color w:val="000000" w:themeColor="text1"/>
                                <w:rtl/>
                              </w:rPr>
                              <w:t xml:space="preserve">مركز </w:t>
                            </w:r>
                            <w:r w:rsidRPr="00090C4E">
                              <w:rPr>
                                <w:rFonts w:ascii="Zain" w:hAnsi="Zain" w:cs="Zain" w:hint="cs"/>
                                <w:color w:val="000000" w:themeColor="text1"/>
                                <w:rtl/>
                              </w:rPr>
                              <w:t xml:space="preserve"> بأحدث</w:t>
                            </w:r>
                            <w:proofErr w:type="gramEnd"/>
                            <w:r w:rsidRPr="00090C4E">
                              <w:rPr>
                                <w:rFonts w:ascii="Zain" w:hAnsi="Zain" w:cs="Zain" w:hint="cs"/>
                                <w:color w:val="000000" w:themeColor="text1"/>
                                <w:rtl/>
                              </w:rPr>
                              <w:t xml:space="preserve"> تقنيات التشخيص، ومختبر داخلي معتمد بمعايير</w:t>
                            </w:r>
                            <w:r w:rsidRPr="00090C4E">
                              <w:rPr>
                                <w:rFonts w:ascii="Zain" w:hAnsi="Zain" w:cs="Zain" w:hint="cs"/>
                                <w:color w:val="000000" w:themeColor="text1"/>
                              </w:rPr>
                              <w:t xml:space="preserve"> GMP</w:t>
                            </w:r>
                            <w:r w:rsidRPr="00090C4E">
                              <w:rPr>
                                <w:rFonts w:ascii="Zain" w:hAnsi="Zain" w:cs="Zain" w:hint="cs"/>
                                <w:color w:val="000000" w:themeColor="text1"/>
                                <w:rtl/>
                              </w:rPr>
                              <w:t>، وفريق طبي بقيادة خبراء معروفين عالميًا، مما يجعله وجهة طبية متميزة في ألمانيا</w:t>
                            </w:r>
                            <w:r w:rsidRPr="00090C4E">
                              <w:rPr>
                                <w:rFonts w:ascii="Zain" w:hAnsi="Zain" w:cs="Zain" w:hint="cs"/>
                                <w:color w:val="000000" w:themeColor="text1"/>
                              </w:rPr>
                              <w:t>.</w:t>
                            </w:r>
                          </w:p>
                          <w:p w14:paraId="1B7583E1" w14:textId="366BB511" w:rsidR="00090C4E" w:rsidRPr="00090C4E" w:rsidRDefault="00090C4E" w:rsidP="00090C4E">
                            <w:pPr>
                              <w:spacing w:line="360" w:lineRule="auto"/>
                              <w:jc w:val="center"/>
                              <w:rPr>
                                <w:rFonts w:ascii="Zain" w:hAnsi="Zain" w:cs="Zain"/>
                                <w:color w:val="000000" w:themeColor="text1"/>
                              </w:rPr>
                            </w:pPr>
                            <w:r w:rsidRPr="00090C4E">
                              <w:rPr>
                                <w:rFonts w:ascii="Apple Color Emoji" w:hAnsi="Apple Color Emoji" w:cs="Apple Color Emoji"/>
                                <w:color w:val="000000" w:themeColor="text1"/>
                              </w:rPr>
                              <w:t>👉</w:t>
                            </w:r>
                            <w:r w:rsidRPr="00090C4E">
                              <w:rPr>
                                <w:rFonts w:ascii="Zain" w:hAnsi="Zain" w:cs="Zain" w:hint="cs"/>
                                <w:color w:val="000000" w:themeColor="text1"/>
                              </w:rPr>
                              <w:t xml:space="preserve"> </w:t>
                            </w:r>
                            <w:r w:rsidRPr="00090C4E">
                              <w:rPr>
                                <w:rFonts w:ascii="Zain" w:hAnsi="Zain" w:cs="Zain" w:hint="cs"/>
                                <w:b/>
                                <w:bCs/>
                                <w:color w:val="000000" w:themeColor="text1"/>
                                <w:rtl/>
                              </w:rPr>
                              <w:t>اقرأ المزيد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C6E688B" id="_x0000_s1027" style="position:absolute;left:0;text-align:left;margin-left:12.95pt;margin-top:53.35pt;width:472.45pt;height:2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" filled="f" strokecolor="#030e13 [484]" strokeweight="1pt">
                <v:textbox>
                  <w:txbxContent>
                    <w:p w14:paraId="081EC39A" w14:textId="77777777" w:rsidR="00090C4E" w:rsidRPr="00090C4E" w:rsidRDefault="00090C4E" w:rsidP="00090C4E">
                      <w:pPr>
                        <w:spacing w:after="0" w:line="360" w:lineRule="auto"/>
                        <w:jc w:val="center"/>
                        <w:rPr>
                          <w:rFonts w:ascii="Zain" w:hAnsi="Zain" w:cs="Zain"/>
                          <w:i/>
                          <w:iCs/>
                          <w:color w:val="000000" w:themeColor="text1"/>
                          <w:sz w:val="28"/>
                          <w:szCs w:val="28"/>
                          <w:u w:val="single"/>
                        </w:rPr>
                      </w:pPr>
                      <w:r w:rsidRPr="00090C4E">
                        <w:rPr>
                          <w:rFonts w:ascii="Zain" w:hAnsi="Zain" w:cs="Zain" w:hint="cs"/>
                          <w:i/>
                          <w:iCs/>
                          <w:color w:val="000000" w:themeColor="text1"/>
                          <w:sz w:val="28"/>
                          <w:szCs w:val="28"/>
                          <w:u w:val="single"/>
                        </w:rPr>
                        <w:t>Carousel</w:t>
                      </w:r>
                    </w:p>
                    <w:p w14:paraId="071208F1" w14:textId="6EC46AC5" w:rsidR="00090C4E" w:rsidRPr="00090C4E" w:rsidRDefault="00090C4E" w:rsidP="00090C4E">
                      <w:pPr>
                        <w:spacing w:line="360" w:lineRule="auto"/>
                        <w:jc w:val="center"/>
                        <w:rPr>
                          <w:rFonts w:ascii="Zain" w:eastAsia="Times New Roman" w:hAnsi="Zain" w:cs="Zain"/>
                          <w:b/>
                          <w:bCs/>
                          <w:color w:val="000000" w:themeColor="text1"/>
                          <w:kern w:val="0"/>
                          <w:rtl/>
                          <w14:ligatures w14:val="none"/>
                        </w:rPr>
                      </w:pPr>
                      <w:proofErr w:type="gramStart"/>
                      <w:r>
                        <w:rPr>
                          <w:rFonts w:ascii="Zain" w:eastAsia="Times New Roman" w:hAnsi="Zain" w:cs="Zain" w:hint="cs"/>
                          <w:b/>
                          <w:bCs/>
                          <w:color w:val="000000" w:themeColor="text1"/>
                          <w:kern w:val="0"/>
                          <w:rtl/>
                          <w14:ligatures w14:val="none"/>
                        </w:rPr>
                        <w:t>مركز</w:t>
                      </w:r>
                      <w:r>
                        <w:rPr>
                          <w:rFonts w:ascii="Zain" w:eastAsia="Times New Roman" w:hAnsi="Zain" w:cs="Zain" w:hint="cs"/>
                          <w:b/>
                          <w:bCs/>
                          <w:color w:val="000000" w:themeColor="text1"/>
                          <w:kern w:val="0"/>
                          <w14:ligatures w14:val="none"/>
                        </w:rPr>
                        <w:t xml:space="preserve"> </w:t>
                      </w:r>
                      <w:r w:rsidRPr="00090C4E">
                        <w:rPr>
                          <w:rFonts w:ascii="Zain" w:eastAsia="Times New Roman" w:hAnsi="Zain" w:cs="Zain" w:hint="cs"/>
                          <w:b/>
                          <w:bCs/>
                          <w:color w:val="000000" w:themeColor="text1"/>
                          <w:kern w:val="0"/>
                          <w14:ligatures w14:val="none"/>
                        </w:rPr>
                        <w:t xml:space="preserve"> ANOVA</w:t>
                      </w:r>
                      <w:proofErr w:type="gramEnd"/>
                      <w:r w:rsidRPr="00090C4E">
                        <w:rPr>
                          <w:rFonts w:ascii="Zain" w:eastAsia="Times New Roman" w:hAnsi="Zain" w:cs="Zain" w:hint="cs"/>
                          <w:b/>
                          <w:bCs/>
                          <w:color w:val="000000" w:themeColor="text1"/>
                          <w:kern w:val="0"/>
                          <w14:ligatures w14:val="none"/>
                        </w:rPr>
                        <w:t xml:space="preserve"> </w:t>
                      </w:r>
                      <w:r w:rsidRPr="00090C4E">
                        <w:rPr>
                          <w:rFonts w:ascii="Zain" w:eastAsia="Times New Roman" w:hAnsi="Zain" w:cs="Zain" w:hint="cs"/>
                          <w:b/>
                          <w:bCs/>
                          <w:color w:val="000000" w:themeColor="text1"/>
                          <w:kern w:val="0"/>
                          <w:rtl/>
                          <w14:ligatures w14:val="none"/>
                        </w:rPr>
                        <w:t>للطب التجديدي – ألمانيا</w:t>
                      </w:r>
                    </w:p>
                    <w:p w14:paraId="1E990554" w14:textId="08B3DE02" w:rsidR="00090C4E" w:rsidRPr="00090C4E" w:rsidRDefault="00090C4E" w:rsidP="0073125A">
                      <w:pPr>
                        <w:bidi/>
                        <w:spacing w:line="360" w:lineRule="auto"/>
                        <w:jc w:val="center"/>
                        <w:rPr>
                          <w:rFonts w:ascii="Zain" w:hAnsi="Zain" w:cs="Zain"/>
                          <w:color w:val="000000" w:themeColor="text1"/>
                        </w:rPr>
                      </w:pPr>
                      <w:r w:rsidRPr="00090C4E">
                        <w:rPr>
                          <w:rFonts w:ascii="Zain" w:hAnsi="Zain" w:cs="Zain" w:hint="cs"/>
                          <w:color w:val="000000" w:themeColor="text1"/>
                          <w:rtl/>
                        </w:rPr>
                        <w:t xml:space="preserve">يُعد </w:t>
                      </w:r>
                      <w:proofErr w:type="gramStart"/>
                      <w:r>
                        <w:rPr>
                          <w:rFonts w:ascii="Zain" w:hAnsi="Zain" w:cs="Zain" w:hint="cs"/>
                          <w:color w:val="000000" w:themeColor="text1"/>
                          <w:rtl/>
                        </w:rPr>
                        <w:t>مركز</w:t>
                      </w:r>
                      <w:r>
                        <w:rPr>
                          <w:rFonts w:ascii="Zain" w:hAnsi="Zain" w:cs="Zain" w:hint="cs"/>
                          <w:color w:val="000000" w:themeColor="text1"/>
                        </w:rPr>
                        <w:t xml:space="preserve"> </w:t>
                      </w:r>
                      <w:r w:rsidRPr="00090C4E">
                        <w:rPr>
                          <w:rFonts w:ascii="Zain" w:hAnsi="Zain" w:cs="Zain" w:hint="cs"/>
                          <w:color w:val="000000" w:themeColor="text1"/>
                        </w:rPr>
                        <w:t xml:space="preserve"> ANOVA</w:t>
                      </w:r>
                      <w:proofErr w:type="gramEnd"/>
                      <w:r w:rsidRPr="00090C4E">
                        <w:rPr>
                          <w:rFonts w:ascii="Zain" w:hAnsi="Zain" w:cs="Zain" w:hint="cs"/>
                          <w:color w:val="000000" w:themeColor="text1"/>
                        </w:rPr>
                        <w:t xml:space="preserve"> </w:t>
                      </w:r>
                      <w:r w:rsidRPr="00090C4E">
                        <w:rPr>
                          <w:rFonts w:ascii="Zain" w:hAnsi="Zain" w:cs="Zain" w:hint="cs"/>
                          <w:color w:val="000000" w:themeColor="text1"/>
                          <w:rtl/>
                        </w:rPr>
                        <w:t>أحد أبرز العيادات الخاصة في منطقة فرانكفورت–</w:t>
                      </w:r>
                      <w:proofErr w:type="spellStart"/>
                      <w:r w:rsidRPr="00090C4E">
                        <w:rPr>
                          <w:rFonts w:ascii="Zain" w:hAnsi="Zain" w:cs="Zain" w:hint="cs"/>
                          <w:color w:val="000000" w:themeColor="text1"/>
                          <w:rtl/>
                        </w:rPr>
                        <w:t>أوفنباخ</w:t>
                      </w:r>
                      <w:proofErr w:type="spellEnd"/>
                      <w:r w:rsidRPr="00090C4E">
                        <w:rPr>
                          <w:rFonts w:ascii="Zain" w:hAnsi="Zain" w:cs="Zain" w:hint="cs"/>
                          <w:color w:val="000000" w:themeColor="text1"/>
                          <w:rtl/>
                        </w:rPr>
                        <w:t xml:space="preserve">، </w:t>
                      </w:r>
                      <w:r w:rsidRPr="0073125A">
                        <w:rPr>
                          <w:rFonts w:ascii="Zain" w:hAnsi="Zain" w:cs="Zain" w:hint="cs"/>
                          <w:color w:val="000000" w:themeColor="text1"/>
                          <w:u w:val="single"/>
                          <w:rtl/>
                        </w:rPr>
                        <w:t>ويُقدم علاجات مبتكرة ومعتمدة قانونيًا بالخلايا الجذعية والطب التجديدي.</w:t>
                      </w:r>
                      <w:r w:rsidRPr="00090C4E">
                        <w:rPr>
                          <w:rFonts w:ascii="Zain" w:hAnsi="Zain" w:cs="Zain" w:hint="cs"/>
                          <w:color w:val="000000" w:themeColor="text1"/>
                          <w:rtl/>
                        </w:rPr>
                        <w:t xml:space="preserve"> يركّز </w:t>
                      </w:r>
                      <w:proofErr w:type="gramStart"/>
                      <w:r w:rsidRPr="00090C4E">
                        <w:rPr>
                          <w:rFonts w:ascii="Zain" w:hAnsi="Zain" w:cs="Zain" w:hint="cs"/>
                          <w:color w:val="000000" w:themeColor="text1"/>
                          <w:rtl/>
                        </w:rPr>
                        <w:t>ال</w:t>
                      </w:r>
                      <w:r>
                        <w:rPr>
                          <w:rFonts w:ascii="Zain" w:hAnsi="Zain" w:cs="Zain" w:hint="cs"/>
                          <w:color w:val="000000" w:themeColor="text1"/>
                          <w:rtl/>
                        </w:rPr>
                        <w:t xml:space="preserve">مركز </w:t>
                      </w:r>
                      <w:r w:rsidRPr="00090C4E">
                        <w:rPr>
                          <w:rFonts w:ascii="Zain" w:hAnsi="Zain" w:cs="Zain" w:hint="cs"/>
                          <w:color w:val="000000" w:themeColor="text1"/>
                          <w:rtl/>
                        </w:rPr>
                        <w:t xml:space="preserve"> على</w:t>
                      </w:r>
                      <w:proofErr w:type="gramEnd"/>
                      <w:r w:rsidRPr="00090C4E">
                        <w:rPr>
                          <w:rFonts w:ascii="Zain" w:hAnsi="Zain" w:cs="Zain" w:hint="cs"/>
                          <w:color w:val="000000" w:themeColor="text1"/>
                          <w:rtl/>
                        </w:rPr>
                        <w:t xml:space="preserve"> تقديم خطط علاجية شخصية للمرضى الذين يعانون من مشكلات في العظام والمفاصل، وأمراض عصبية، وأمراض مناعية ذاتية، ومشاكل صحية مرتبطة بالتقدم في السن. يتميّز </w:t>
                      </w:r>
                      <w:proofErr w:type="gramStart"/>
                      <w:r w:rsidRPr="00090C4E">
                        <w:rPr>
                          <w:rFonts w:ascii="Zain" w:hAnsi="Zain" w:cs="Zain" w:hint="cs"/>
                          <w:color w:val="000000" w:themeColor="text1"/>
                          <w:rtl/>
                        </w:rPr>
                        <w:t>ال</w:t>
                      </w:r>
                      <w:r>
                        <w:rPr>
                          <w:rFonts w:ascii="Zain" w:hAnsi="Zain" w:cs="Zain" w:hint="cs"/>
                          <w:color w:val="000000" w:themeColor="text1"/>
                          <w:rtl/>
                        </w:rPr>
                        <w:t xml:space="preserve">مركز </w:t>
                      </w:r>
                      <w:r w:rsidRPr="00090C4E">
                        <w:rPr>
                          <w:rFonts w:ascii="Zain" w:hAnsi="Zain" w:cs="Zain" w:hint="cs"/>
                          <w:color w:val="000000" w:themeColor="text1"/>
                          <w:rtl/>
                        </w:rPr>
                        <w:t xml:space="preserve"> بأحدث</w:t>
                      </w:r>
                      <w:proofErr w:type="gramEnd"/>
                      <w:r w:rsidRPr="00090C4E">
                        <w:rPr>
                          <w:rFonts w:ascii="Zain" w:hAnsi="Zain" w:cs="Zain" w:hint="cs"/>
                          <w:color w:val="000000" w:themeColor="text1"/>
                          <w:rtl/>
                        </w:rPr>
                        <w:t xml:space="preserve"> تقنيات التشخيص، ومختبر داخلي معتمد بمعايير</w:t>
                      </w:r>
                      <w:r w:rsidRPr="00090C4E">
                        <w:rPr>
                          <w:rFonts w:ascii="Zain" w:hAnsi="Zain" w:cs="Zain" w:hint="cs"/>
                          <w:color w:val="000000" w:themeColor="text1"/>
                        </w:rPr>
                        <w:t xml:space="preserve"> GMP</w:t>
                      </w:r>
                      <w:r w:rsidRPr="00090C4E">
                        <w:rPr>
                          <w:rFonts w:ascii="Zain" w:hAnsi="Zain" w:cs="Zain" w:hint="cs"/>
                          <w:color w:val="000000" w:themeColor="text1"/>
                          <w:rtl/>
                        </w:rPr>
                        <w:t>، وفريق طبي بقيادة خبراء معروفين عالميًا، مما يجعله وجهة طبية متميزة في ألمانيا</w:t>
                      </w:r>
                      <w:r w:rsidRPr="00090C4E">
                        <w:rPr>
                          <w:rFonts w:ascii="Zain" w:hAnsi="Zain" w:cs="Zain" w:hint="cs"/>
                          <w:color w:val="000000" w:themeColor="text1"/>
                        </w:rPr>
                        <w:t>.</w:t>
                      </w:r>
                    </w:p>
                    <w:p w14:paraId="1B7583E1" w14:textId="366BB511" w:rsidR="00090C4E" w:rsidRPr="00090C4E" w:rsidRDefault="00090C4E" w:rsidP="00090C4E">
                      <w:pPr>
                        <w:spacing w:line="360" w:lineRule="auto"/>
                        <w:jc w:val="center"/>
                        <w:rPr>
                          <w:rFonts w:ascii="Zain" w:hAnsi="Zain" w:cs="Zain"/>
                          <w:color w:val="000000" w:themeColor="text1"/>
                        </w:rPr>
                      </w:pPr>
                      <w:r w:rsidRPr="00090C4E">
                        <w:rPr>
                          <w:rFonts w:ascii="Apple Color Emoji" w:hAnsi="Apple Color Emoji" w:cs="Apple Color Emoji"/>
                          <w:color w:val="000000" w:themeColor="text1"/>
                        </w:rPr>
                        <w:t>👉</w:t>
                      </w:r>
                      <w:r w:rsidRPr="00090C4E">
                        <w:rPr>
                          <w:rFonts w:ascii="Zain" w:hAnsi="Zain" w:cs="Zain" w:hint="cs"/>
                          <w:color w:val="000000" w:themeColor="text1"/>
                        </w:rPr>
                        <w:t xml:space="preserve"> </w:t>
                      </w:r>
                      <w:r w:rsidRPr="00090C4E">
                        <w:rPr>
                          <w:rFonts w:ascii="Zain" w:hAnsi="Zain" w:cs="Zain" w:hint="cs"/>
                          <w:b/>
                          <w:bCs/>
                          <w:color w:val="000000" w:themeColor="text1"/>
                          <w:rtl/>
                        </w:rPr>
                        <w:t>اقرأ المزيد</w:t>
                      </w:r>
                    </w:p>
                  </w:txbxContent>
                </v:textbox>
              </v:rect>
            </w:pict>
          </mc:Fallback>
        </mc:AlternateContent>
      </w:r>
      <w:r w:rsidRPr="00090C4E">
        <w:rPr>
          <w:rFonts w:ascii="Apple Color Emoji" w:eastAsia="Times New Roman" w:hAnsi="Apple Color Emoji" w:cs="Apple Color Emoji"/>
          <w:b/>
          <w:bCs/>
          <w:kern w:val="0"/>
          <w:sz w:val="36"/>
          <w:szCs w:val="36"/>
          <w14:ligatures w14:val="none"/>
        </w:rPr>
        <w:t>🏠</w:t>
      </w:r>
      <w:r>
        <w:rPr>
          <w:rFonts w:ascii="Apple Color Emoji" w:eastAsia="Times New Roman" w:hAnsi="Apple Color Emoji" w:cs="Apple Color Emoji" w:hint="cs"/>
          <w:b/>
          <w:bCs/>
          <w:kern w:val="0"/>
          <w:sz w:val="36"/>
          <w:szCs w:val="36"/>
          <w:rtl/>
          <w14:ligatures w14:val="none"/>
        </w:rPr>
        <w:t xml:space="preserve"> </w:t>
      </w:r>
      <w:r w:rsidRPr="00B55776">
        <w:rPr>
          <w:rFonts w:ascii="Zain" w:eastAsiaTheme="majorEastAsia" w:hAnsi="Zain" w:cs="Zain" w:hint="cs"/>
          <w:b/>
          <w:bCs/>
          <w:color w:val="0F4761" w:themeColor="accent1" w:themeShade="BF"/>
          <w:sz w:val="36"/>
          <w:szCs w:val="36"/>
          <w:u w:val="single"/>
          <w:rtl/>
        </w:rPr>
        <w:t>قسم الصفحة الرئيسية</w:t>
      </w:r>
    </w:p>
    <w:p w14:paraId="0B7C5113" w14:textId="62C4AF13" w:rsid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rtl/>
          <w14:ligatures w14:val="none"/>
        </w:rPr>
      </w:pPr>
    </w:p>
    <w:p w14:paraId="0075EAC1" w14:textId="77777777" w:rsid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rtl/>
          <w14:ligatures w14:val="none"/>
        </w:rPr>
      </w:pPr>
    </w:p>
    <w:p w14:paraId="243931CD" w14:textId="77777777" w:rsid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rtl/>
          <w14:ligatures w14:val="none"/>
        </w:rPr>
      </w:pPr>
    </w:p>
    <w:p w14:paraId="29432208" w14:textId="77777777" w:rsid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rtl/>
          <w14:ligatures w14:val="none"/>
        </w:rPr>
      </w:pPr>
    </w:p>
    <w:p w14:paraId="561E1E9D" w14:textId="77777777" w:rsid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rtl/>
          <w14:ligatures w14:val="none"/>
        </w:rPr>
      </w:pPr>
    </w:p>
    <w:p w14:paraId="1A9603DC" w14:textId="77777777" w:rsid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rtl/>
          <w14:ligatures w14:val="none"/>
        </w:rPr>
      </w:pPr>
    </w:p>
    <w:p w14:paraId="403CA11E" w14:textId="4C4FD59B" w:rsidR="00090C4E" w:rsidRPr="00090C4E" w:rsidRDefault="00090C4E" w:rsidP="00090C4E">
      <w:pPr>
        <w:bidi/>
        <w:spacing w:after="0" w:line="360" w:lineRule="auto"/>
        <w:rPr>
          <w:rFonts w:ascii="Zain" w:eastAsia="Times New Roman" w:hAnsi="Zain" w:cs="Zain"/>
          <w:kern w:val="0"/>
          <w14:ligatures w14:val="none"/>
        </w:rPr>
      </w:pPr>
    </w:p>
    <w:p w14:paraId="70FDCB2B" w14:textId="77777777" w:rsidR="00090C4E" w:rsidRPr="00090C4E" w:rsidRDefault="00090C4E" w:rsidP="00090C4E">
      <w:pPr>
        <w:bidi/>
        <w:spacing w:before="100" w:beforeAutospacing="1" w:after="100" w:afterAutospacing="1" w:line="360" w:lineRule="auto"/>
        <w:outlineLvl w:val="1"/>
        <w:rPr>
          <w:rFonts w:ascii="Zain" w:eastAsia="Times New Roman" w:hAnsi="Zain" w:cs="Zain"/>
          <w:b/>
          <w:bCs/>
          <w:kern w:val="0"/>
          <w:sz w:val="36"/>
          <w:szCs w:val="36"/>
          <w14:ligatures w14:val="none"/>
        </w:rPr>
      </w:pPr>
      <w:r w:rsidRPr="00090C4E">
        <w:rPr>
          <w:rFonts w:ascii="Apple Color Emoji" w:eastAsia="Times New Roman" w:hAnsi="Apple Color Emoji" w:cs="Apple Color Emoji"/>
          <w:b/>
          <w:bCs/>
          <w:kern w:val="0"/>
          <w:sz w:val="36"/>
          <w:szCs w:val="36"/>
          <w14:ligatures w14:val="none"/>
        </w:rPr>
        <w:t>📄</w:t>
      </w:r>
      <w:r w:rsidRPr="00090C4E">
        <w:rPr>
          <w:rFonts w:ascii="Zain" w:eastAsia="Times New Roman" w:hAnsi="Zain" w:cs="Zain" w:hint="cs"/>
          <w:b/>
          <w:bCs/>
          <w:kern w:val="0"/>
          <w:sz w:val="36"/>
          <w:szCs w:val="36"/>
          <w14:ligatures w14:val="none"/>
        </w:rPr>
        <w:t xml:space="preserve"> </w:t>
      </w:r>
      <w:r w:rsidRPr="00B55776">
        <w:rPr>
          <w:rFonts w:ascii="Zain" w:eastAsiaTheme="majorEastAsia" w:hAnsi="Zain" w:cs="Zain" w:hint="cs"/>
          <w:b/>
          <w:bCs/>
          <w:color w:val="0F4761" w:themeColor="accent1" w:themeShade="BF"/>
          <w:sz w:val="36"/>
          <w:szCs w:val="36"/>
          <w:u w:val="single"/>
          <w:rtl/>
        </w:rPr>
        <w:t>محتوى الصفحة الداخلية التفصيلية</w:t>
      </w:r>
    </w:p>
    <w:p w14:paraId="0FDFC393" w14:textId="0A8BA980" w:rsidR="00090C4E" w:rsidRPr="00090C4E" w:rsidRDefault="00090C4E" w:rsidP="00090C4E">
      <w:pPr>
        <w:bidi/>
        <w:spacing w:before="100" w:beforeAutospacing="1" w:after="0" w:line="360" w:lineRule="auto"/>
        <w:outlineLvl w:val="2"/>
        <w:rPr>
          <w:rFonts w:ascii="Zain" w:eastAsia="Times New Roman" w:hAnsi="Zain" w:cs="Zain"/>
          <w:b/>
          <w:bCs/>
          <w:kern w:val="0"/>
          <w:sz w:val="27"/>
          <w:szCs w:val="27"/>
          <w14:ligatures w14:val="none"/>
        </w:rPr>
      </w:pPr>
      <w:r>
        <w:rPr>
          <w:rFonts w:ascii="Zain" w:eastAsia="Times New Roman" w:hAnsi="Zain" w:cs="Zain" w:hint="cs"/>
          <w:b/>
          <w:bCs/>
          <w:kern w:val="0"/>
          <w:rtl/>
          <w14:ligatures w14:val="none"/>
        </w:rPr>
        <w:t>مركز</w:t>
      </w:r>
      <w:r w:rsidRPr="00090C4E">
        <w:rPr>
          <w:rFonts w:ascii="Zain" w:eastAsia="Times New Roman" w:hAnsi="Zain" w:cs="Zain" w:hint="cs"/>
          <w:b/>
          <w:bCs/>
          <w:kern w:val="0"/>
          <w14:ligatures w14:val="none"/>
        </w:rPr>
        <w:t xml:space="preserve"> ANOVA </w:t>
      </w:r>
      <w:r w:rsidRPr="00090C4E">
        <w:rPr>
          <w:rFonts w:ascii="Zain" w:eastAsia="Times New Roman" w:hAnsi="Zain" w:cs="Zain" w:hint="cs"/>
          <w:b/>
          <w:bCs/>
          <w:kern w:val="0"/>
          <w:rtl/>
          <w14:ligatures w14:val="none"/>
        </w:rPr>
        <w:t>للطب التجديدي – نظرة عامة والتخصصات الطبية</w:t>
      </w:r>
    </w:p>
    <w:p w14:paraId="47C1175F" w14:textId="7FBDEA9B" w:rsidR="00090C4E" w:rsidRPr="00090C4E" w:rsidRDefault="00090C4E" w:rsidP="00090C4E">
      <w:p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kern w:val="0"/>
          <w:rtl/>
          <w14:ligatures w14:val="none"/>
        </w:rPr>
        <w:t xml:space="preserve">يُعد </w:t>
      </w:r>
      <w:proofErr w:type="gramStart"/>
      <w:r>
        <w:rPr>
          <w:rFonts w:ascii="Zain" w:eastAsia="Times New Roman" w:hAnsi="Zain" w:cs="Zain" w:hint="cs"/>
          <w:kern w:val="0"/>
          <w:rtl/>
          <w14:ligatures w14:val="none"/>
        </w:rPr>
        <w:t xml:space="preserve">مركز </w:t>
      </w:r>
      <w:r w:rsidRPr="00090C4E">
        <w:rPr>
          <w:rFonts w:ascii="Zain" w:eastAsia="Times New Roman" w:hAnsi="Zain" w:cs="Zain" w:hint="cs"/>
          <w:kern w:val="0"/>
          <w14:ligatures w14:val="none"/>
        </w:rPr>
        <w:t xml:space="preserve"> ANOVA</w:t>
      </w:r>
      <w:proofErr w:type="gramEnd"/>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 xml:space="preserve">للطب التجديدي من أكثر المراكز تقدمًا في ألمانيا في مجال الطب التجديدي المُخصص حسب حالة كل مريض. يقع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في</w:t>
      </w:r>
      <w:proofErr w:type="gramEnd"/>
      <w:r w:rsidRPr="00090C4E">
        <w:rPr>
          <w:rFonts w:ascii="Zain" w:eastAsia="Times New Roman" w:hAnsi="Zain" w:cs="Zain" w:hint="cs"/>
          <w:kern w:val="0"/>
          <w:rtl/>
          <w14:ligatures w14:val="none"/>
        </w:rPr>
        <w:t xml:space="preserve"> مدينة </w:t>
      </w:r>
      <w:proofErr w:type="spellStart"/>
      <w:r w:rsidRPr="00090C4E">
        <w:rPr>
          <w:rFonts w:ascii="Zain" w:eastAsia="Times New Roman" w:hAnsi="Zain" w:cs="Zain" w:hint="cs"/>
          <w:kern w:val="0"/>
          <w:rtl/>
          <w14:ligatures w14:val="none"/>
        </w:rPr>
        <w:t>أوفنباخ</w:t>
      </w:r>
      <w:proofErr w:type="spellEnd"/>
      <w:r w:rsidRPr="00090C4E">
        <w:rPr>
          <w:rFonts w:ascii="Zain" w:eastAsia="Times New Roman" w:hAnsi="Zain" w:cs="Zain" w:hint="cs"/>
          <w:kern w:val="0"/>
          <w:rtl/>
          <w14:ligatures w14:val="none"/>
        </w:rPr>
        <w:t xml:space="preserve">، على بُعد مسافة قصيرة من مدينة فرانكفورت، ويقدّم خدماته للمرضى المحليين والدوليين على حد سواء. يتميّز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بتوفيره</w:t>
      </w:r>
      <w:proofErr w:type="gramEnd"/>
      <w:r w:rsidRPr="00090C4E">
        <w:rPr>
          <w:rFonts w:ascii="Zain" w:eastAsia="Times New Roman" w:hAnsi="Zain" w:cs="Zain" w:hint="cs"/>
          <w:kern w:val="0"/>
          <w:rtl/>
          <w14:ligatures w14:val="none"/>
        </w:rPr>
        <w:t xml:space="preserve"> علاجات متطورة تعتمد على الخلايا الجذعية والطب الحيوي، ضمن بيئة طبية آمنة ومتوافقة مع القوانين الأوروبية الصارمة</w:t>
      </w:r>
      <w:r w:rsidRPr="00090C4E">
        <w:rPr>
          <w:rFonts w:ascii="Zain" w:eastAsia="Times New Roman" w:hAnsi="Zain" w:cs="Zain" w:hint="cs"/>
          <w:kern w:val="0"/>
          <w14:ligatures w14:val="none"/>
        </w:rPr>
        <w:t>.</w:t>
      </w:r>
    </w:p>
    <w:p w14:paraId="55AA794B" w14:textId="77777777" w:rsidR="00090C4E" w:rsidRPr="00090C4E" w:rsidRDefault="00AE4A42" w:rsidP="00090C4E">
      <w:pPr>
        <w:bidi/>
        <w:spacing w:after="0" w:line="360" w:lineRule="auto"/>
        <w:rPr>
          <w:rFonts w:ascii="Zain" w:eastAsia="Times New Roman" w:hAnsi="Zain" w:cs="Zain"/>
          <w:kern w:val="0"/>
          <w14:ligatures w14:val="none"/>
        </w:rPr>
      </w:pPr>
      <w:r>
        <w:rPr>
          <w:rFonts w:ascii="Zain" w:eastAsia="Times New Roman" w:hAnsi="Zain" w:cs="Zain"/>
          <w:noProof/>
          <w:kern w:val="0"/>
        </w:rPr>
        <w:pict w14:anchorId="110D2668">
          <v:rect id="_x0000_i1029" alt="" style="width:468pt;height:.05pt;mso-width-percent:0;mso-height-percent:0;mso-width-percent:0;mso-height-percent:0" o:hralign="center" o:hrstd="t" o:hr="t" fillcolor="#a0a0a0" stroked="f"/>
        </w:pict>
      </w:r>
    </w:p>
    <w:p w14:paraId="07FC0DAA" w14:textId="44CC0411" w:rsidR="00090C4E" w:rsidRP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14:ligatures w14:val="none"/>
        </w:rPr>
      </w:pPr>
      <w:r w:rsidRPr="00090C4E">
        <w:rPr>
          <w:rFonts w:ascii="Zain" w:eastAsia="Times New Roman" w:hAnsi="Zain" w:cs="Zain" w:hint="cs"/>
          <w:b/>
          <w:bCs/>
          <w:kern w:val="0"/>
          <w:sz w:val="27"/>
          <w:szCs w:val="27"/>
          <w:rtl/>
          <w14:ligatures w14:val="none"/>
        </w:rPr>
        <w:t xml:space="preserve">لماذا تختار </w:t>
      </w:r>
      <w:proofErr w:type="gramStart"/>
      <w:r>
        <w:rPr>
          <w:rFonts w:ascii="Zain" w:eastAsia="Times New Roman" w:hAnsi="Zain" w:cs="Zain" w:hint="cs"/>
          <w:b/>
          <w:bCs/>
          <w:kern w:val="0"/>
          <w:rtl/>
          <w14:ligatures w14:val="none"/>
        </w:rPr>
        <w:t>مركز</w:t>
      </w:r>
      <w:r w:rsidRPr="00090C4E">
        <w:rPr>
          <w:rFonts w:ascii="Zain" w:eastAsia="Times New Roman" w:hAnsi="Zain" w:cs="Zain" w:hint="cs"/>
          <w:b/>
          <w:bCs/>
          <w:kern w:val="0"/>
          <w14:ligatures w14:val="none"/>
        </w:rPr>
        <w:t xml:space="preserve"> </w:t>
      </w:r>
      <w:r>
        <w:rPr>
          <w:rFonts w:ascii="Zain" w:eastAsia="Times New Roman" w:hAnsi="Zain" w:cs="Zain" w:hint="cs"/>
          <w:b/>
          <w:bCs/>
          <w:kern w:val="0"/>
          <w:rtl/>
          <w14:ligatures w14:val="none"/>
        </w:rPr>
        <w:t xml:space="preserve"> </w:t>
      </w:r>
      <w:r w:rsidRPr="00090C4E">
        <w:rPr>
          <w:rFonts w:ascii="Zain" w:eastAsia="Times New Roman" w:hAnsi="Zain" w:cs="Zain" w:hint="cs"/>
          <w:b/>
          <w:bCs/>
          <w:kern w:val="0"/>
          <w:sz w:val="27"/>
          <w:szCs w:val="27"/>
          <w14:ligatures w14:val="none"/>
        </w:rPr>
        <w:t>ANOVA</w:t>
      </w:r>
      <w:proofErr w:type="gramEnd"/>
      <w:r w:rsidRPr="00090C4E">
        <w:rPr>
          <w:rFonts w:ascii="Zain" w:eastAsia="Times New Roman" w:hAnsi="Zain" w:cs="Zain" w:hint="cs"/>
          <w:b/>
          <w:bCs/>
          <w:kern w:val="0"/>
          <w:sz w:val="27"/>
          <w:szCs w:val="27"/>
          <w:rtl/>
          <w14:ligatures w14:val="none"/>
        </w:rPr>
        <w:t>؟</w:t>
      </w:r>
    </w:p>
    <w:p w14:paraId="6BA4D6F2" w14:textId="58EC719D" w:rsidR="00090C4E" w:rsidRPr="00090C4E" w:rsidRDefault="00090C4E" w:rsidP="00090C4E">
      <w:pPr>
        <w:numPr>
          <w:ilvl w:val="0"/>
          <w:numId w:val="11"/>
        </w:numPr>
        <w:bidi/>
        <w:spacing w:before="100" w:beforeAutospacing="1" w:after="100" w:afterAutospacing="1" w:line="360" w:lineRule="auto"/>
        <w:jc w:val="both"/>
        <w:rPr>
          <w:rFonts w:ascii="Zain" w:eastAsia="Times New Roman" w:hAnsi="Zain" w:cs="Zain"/>
          <w:kern w:val="0"/>
          <w14:ligatures w14:val="none"/>
        </w:rPr>
      </w:pPr>
      <w:r w:rsidRPr="00090C4E">
        <w:rPr>
          <w:rFonts w:ascii="Zain" w:eastAsia="Times New Roman" w:hAnsi="Zain" w:cs="Zain" w:hint="cs"/>
          <w:b/>
          <w:bCs/>
          <w:kern w:val="0"/>
          <w:rtl/>
          <w14:ligatures w14:val="none"/>
        </w:rPr>
        <w:t>علاجات رائدة ومبتكرة</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 xml:space="preserve">يُعد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من</w:t>
      </w:r>
      <w:proofErr w:type="gramEnd"/>
      <w:r w:rsidRPr="00090C4E">
        <w:rPr>
          <w:rFonts w:ascii="Zain" w:eastAsia="Times New Roman" w:hAnsi="Zain" w:cs="Zain" w:hint="cs"/>
          <w:kern w:val="0"/>
          <w:rtl/>
          <w14:ligatures w14:val="none"/>
        </w:rPr>
        <w:t xml:space="preserve"> أوائل المراكز في أوروبا التي قدّمت علاجات بالخلايا الجذعية المعتمدة قانونيًا، باستخدام مواد حيوية أخلاقية المصدر ومتوافقة مع أعلى معايير السلامة</w:t>
      </w:r>
      <w:r w:rsidRPr="00090C4E">
        <w:rPr>
          <w:rFonts w:ascii="Zain" w:eastAsia="Times New Roman" w:hAnsi="Zain" w:cs="Zain" w:hint="cs"/>
          <w:kern w:val="0"/>
          <w14:ligatures w14:val="none"/>
        </w:rPr>
        <w:t>.</w:t>
      </w:r>
    </w:p>
    <w:p w14:paraId="2DD6F7DA" w14:textId="77777777" w:rsidR="00090C4E" w:rsidRPr="00090C4E" w:rsidRDefault="00090C4E" w:rsidP="00090C4E">
      <w:pPr>
        <w:numPr>
          <w:ilvl w:val="0"/>
          <w:numId w:val="11"/>
        </w:numPr>
        <w:bidi/>
        <w:spacing w:before="100" w:beforeAutospacing="1" w:after="100" w:afterAutospacing="1" w:line="360" w:lineRule="auto"/>
        <w:jc w:val="both"/>
        <w:rPr>
          <w:rFonts w:ascii="Zain" w:eastAsia="Times New Roman" w:hAnsi="Zain" w:cs="Zain"/>
          <w:kern w:val="0"/>
          <w14:ligatures w14:val="none"/>
        </w:rPr>
      </w:pPr>
      <w:r w:rsidRPr="00090C4E">
        <w:rPr>
          <w:rFonts w:ascii="Zain" w:eastAsia="Times New Roman" w:hAnsi="Zain" w:cs="Zain" w:hint="cs"/>
          <w:b/>
          <w:bCs/>
          <w:kern w:val="0"/>
          <w:rtl/>
          <w14:ligatures w14:val="none"/>
        </w:rPr>
        <w:t>تشخيص متطور</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يحتوي المركز على أجهزة تصوير متقدمة مثل الرنين المغناطيسي</w:t>
      </w:r>
      <w:r w:rsidRPr="00090C4E">
        <w:rPr>
          <w:rFonts w:ascii="Zain" w:eastAsia="Times New Roman" w:hAnsi="Zain" w:cs="Zain" w:hint="cs"/>
          <w:kern w:val="0"/>
          <w14:ligatures w14:val="none"/>
        </w:rPr>
        <w:t xml:space="preserve"> (MRI)</w:t>
      </w:r>
      <w:r w:rsidRPr="00090C4E">
        <w:rPr>
          <w:rFonts w:ascii="Zain" w:eastAsia="Times New Roman" w:hAnsi="Zain" w:cs="Zain" w:hint="cs"/>
          <w:kern w:val="0"/>
          <w:rtl/>
          <w14:ligatures w14:val="none"/>
        </w:rPr>
        <w:t>، والتصوير المقطعي</w:t>
      </w:r>
      <w:r w:rsidRPr="00090C4E">
        <w:rPr>
          <w:rFonts w:ascii="Zain" w:eastAsia="Times New Roman" w:hAnsi="Zain" w:cs="Zain" w:hint="cs"/>
          <w:kern w:val="0"/>
          <w14:ligatures w14:val="none"/>
        </w:rPr>
        <w:t xml:space="preserve"> (CT)</w:t>
      </w:r>
      <w:r w:rsidRPr="00090C4E">
        <w:rPr>
          <w:rFonts w:ascii="Zain" w:eastAsia="Times New Roman" w:hAnsi="Zain" w:cs="Zain" w:hint="cs"/>
          <w:kern w:val="0"/>
          <w:rtl/>
          <w14:ligatures w14:val="none"/>
        </w:rPr>
        <w:t xml:space="preserve">، والتصوير المقطعي بالإصدار </w:t>
      </w:r>
      <w:proofErr w:type="spellStart"/>
      <w:r w:rsidRPr="00090C4E">
        <w:rPr>
          <w:rFonts w:ascii="Zain" w:eastAsia="Times New Roman" w:hAnsi="Zain" w:cs="Zain" w:hint="cs"/>
          <w:kern w:val="0"/>
          <w:rtl/>
          <w14:ligatures w14:val="none"/>
        </w:rPr>
        <w:t>البوزيتروني</w:t>
      </w:r>
      <w:proofErr w:type="spellEnd"/>
      <w:r w:rsidRPr="00090C4E">
        <w:rPr>
          <w:rFonts w:ascii="Zain" w:eastAsia="Times New Roman" w:hAnsi="Zain" w:cs="Zain" w:hint="cs"/>
          <w:kern w:val="0"/>
          <w14:ligatures w14:val="none"/>
        </w:rPr>
        <w:t xml:space="preserve"> (PET/CT)</w:t>
      </w:r>
      <w:r w:rsidRPr="00090C4E">
        <w:rPr>
          <w:rFonts w:ascii="Zain" w:eastAsia="Times New Roman" w:hAnsi="Zain" w:cs="Zain" w:hint="cs"/>
          <w:kern w:val="0"/>
          <w:rtl/>
          <w14:ligatures w14:val="none"/>
        </w:rPr>
        <w:t>، لضمان دقة التشخيص</w:t>
      </w:r>
      <w:r w:rsidRPr="00090C4E">
        <w:rPr>
          <w:rFonts w:ascii="Zain" w:eastAsia="Times New Roman" w:hAnsi="Zain" w:cs="Zain" w:hint="cs"/>
          <w:kern w:val="0"/>
          <w14:ligatures w14:val="none"/>
        </w:rPr>
        <w:t>.</w:t>
      </w:r>
    </w:p>
    <w:p w14:paraId="2AEF3C4A" w14:textId="77777777" w:rsidR="00090C4E" w:rsidRPr="00090C4E" w:rsidRDefault="00090C4E" w:rsidP="00090C4E">
      <w:pPr>
        <w:numPr>
          <w:ilvl w:val="0"/>
          <w:numId w:val="11"/>
        </w:numPr>
        <w:bidi/>
        <w:spacing w:before="100" w:beforeAutospacing="1" w:after="100" w:afterAutospacing="1" w:line="360" w:lineRule="auto"/>
        <w:jc w:val="both"/>
        <w:rPr>
          <w:rFonts w:ascii="Zain" w:eastAsia="Times New Roman" w:hAnsi="Zain" w:cs="Zain"/>
          <w:kern w:val="0"/>
          <w14:ligatures w14:val="none"/>
        </w:rPr>
      </w:pPr>
      <w:r w:rsidRPr="00090C4E">
        <w:rPr>
          <w:rFonts w:ascii="Zain" w:eastAsia="Times New Roman" w:hAnsi="Zain" w:cs="Zain" w:hint="cs"/>
          <w:b/>
          <w:bCs/>
          <w:kern w:val="0"/>
          <w:rtl/>
          <w14:ligatures w14:val="none"/>
        </w:rPr>
        <w:lastRenderedPageBreak/>
        <w:t>خدمات متكاملة للمرضى الدوليين</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يشمل ذلك تنظيم المواعيد، المساعدة في ترتيبات السفر والإقامة، توفير مترجمين، والمتابعة بعد العلاج</w:t>
      </w:r>
      <w:r w:rsidRPr="00090C4E">
        <w:rPr>
          <w:rFonts w:ascii="Zain" w:eastAsia="Times New Roman" w:hAnsi="Zain" w:cs="Zain" w:hint="cs"/>
          <w:kern w:val="0"/>
          <w14:ligatures w14:val="none"/>
        </w:rPr>
        <w:t>.</w:t>
      </w:r>
    </w:p>
    <w:p w14:paraId="36E8B169" w14:textId="77777777" w:rsidR="00090C4E" w:rsidRPr="00090C4E" w:rsidRDefault="00090C4E" w:rsidP="00090C4E">
      <w:pPr>
        <w:numPr>
          <w:ilvl w:val="0"/>
          <w:numId w:val="11"/>
        </w:numPr>
        <w:bidi/>
        <w:spacing w:before="100" w:beforeAutospacing="1" w:after="100" w:afterAutospacing="1" w:line="360" w:lineRule="auto"/>
        <w:jc w:val="both"/>
        <w:rPr>
          <w:rFonts w:ascii="Zain" w:eastAsia="Times New Roman" w:hAnsi="Zain" w:cs="Zain"/>
          <w:kern w:val="0"/>
          <w14:ligatures w14:val="none"/>
        </w:rPr>
      </w:pPr>
      <w:r w:rsidRPr="00090C4E">
        <w:rPr>
          <w:rFonts w:ascii="Zain" w:eastAsia="Times New Roman" w:hAnsi="Zain" w:cs="Zain" w:hint="cs"/>
          <w:b/>
          <w:bCs/>
          <w:kern w:val="0"/>
          <w:rtl/>
          <w14:ligatures w14:val="none"/>
        </w:rPr>
        <w:t>خطط علاج مخصصة</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يتم إعداد كل برنامج علاجي حسب حالة المريض وتاريخه الصحي واحتياجاته الخاصة</w:t>
      </w:r>
      <w:r w:rsidRPr="00090C4E">
        <w:rPr>
          <w:rFonts w:ascii="Zain" w:eastAsia="Times New Roman" w:hAnsi="Zain" w:cs="Zain" w:hint="cs"/>
          <w:kern w:val="0"/>
          <w14:ligatures w14:val="none"/>
        </w:rPr>
        <w:t>.</w:t>
      </w:r>
    </w:p>
    <w:p w14:paraId="409B89DC" w14:textId="79658EB7" w:rsidR="00090C4E" w:rsidRPr="00090C4E" w:rsidRDefault="00090C4E" w:rsidP="00090C4E">
      <w:pPr>
        <w:numPr>
          <w:ilvl w:val="0"/>
          <w:numId w:val="11"/>
        </w:numPr>
        <w:bidi/>
        <w:spacing w:before="100" w:beforeAutospacing="1" w:after="100" w:afterAutospacing="1" w:line="360" w:lineRule="auto"/>
        <w:jc w:val="both"/>
        <w:rPr>
          <w:rFonts w:ascii="Zain" w:eastAsia="Times New Roman" w:hAnsi="Zain" w:cs="Zain"/>
          <w:kern w:val="0"/>
          <w:rtl/>
          <w14:ligatures w14:val="none"/>
        </w:rPr>
      </w:pPr>
      <w:r w:rsidRPr="00090C4E">
        <w:rPr>
          <w:rFonts w:ascii="Zain" w:eastAsia="Times New Roman" w:hAnsi="Zain" w:cs="Zain" w:hint="cs"/>
          <w:b/>
          <w:bCs/>
          <w:kern w:val="0"/>
          <w:rtl/>
          <w14:ligatures w14:val="none"/>
        </w:rPr>
        <w:t>قيادة طبية خبيرة</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 xml:space="preserve">يشرف على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البروفيسور</w:t>
      </w:r>
      <w:proofErr w:type="gramEnd"/>
      <w:r w:rsidRPr="00090C4E">
        <w:rPr>
          <w:rFonts w:ascii="Zain" w:eastAsia="Times New Roman" w:hAnsi="Zain" w:cs="Zain" w:hint="cs"/>
          <w:kern w:val="0"/>
          <w:rtl/>
          <w14:ligatures w14:val="none"/>
        </w:rPr>
        <w:t xml:space="preserve"> </w:t>
      </w:r>
      <w:proofErr w:type="spellStart"/>
      <w:r w:rsidRPr="00090C4E">
        <w:rPr>
          <w:rFonts w:ascii="Zain" w:eastAsia="Times New Roman" w:hAnsi="Zain" w:cs="Zain" w:hint="cs"/>
          <w:kern w:val="0"/>
          <w:rtl/>
          <w14:ligatures w14:val="none"/>
        </w:rPr>
        <w:t>ميشائيل</w:t>
      </w:r>
      <w:proofErr w:type="spellEnd"/>
      <w:r w:rsidRPr="00090C4E">
        <w:rPr>
          <w:rFonts w:ascii="Zain" w:eastAsia="Times New Roman" w:hAnsi="Zain" w:cs="Zain" w:hint="cs"/>
          <w:kern w:val="0"/>
          <w:rtl/>
          <w14:ligatures w14:val="none"/>
        </w:rPr>
        <w:t xml:space="preserve"> ك. </w:t>
      </w:r>
      <w:proofErr w:type="spellStart"/>
      <w:r w:rsidRPr="00090C4E">
        <w:rPr>
          <w:rFonts w:ascii="Zain" w:eastAsia="Times New Roman" w:hAnsi="Zain" w:cs="Zain" w:hint="cs"/>
          <w:kern w:val="0"/>
          <w:rtl/>
          <w14:ligatures w14:val="none"/>
        </w:rPr>
        <w:t>شتيلينغ</w:t>
      </w:r>
      <w:proofErr w:type="spellEnd"/>
      <w:r w:rsidRPr="00090C4E">
        <w:rPr>
          <w:rFonts w:ascii="Zain" w:eastAsia="Times New Roman" w:hAnsi="Zain" w:cs="Zain" w:hint="cs"/>
          <w:kern w:val="0"/>
          <w:rtl/>
          <w14:ligatures w14:val="none"/>
        </w:rPr>
        <w:t>، وهو طبيب ألماني معروف عالميًا بخبرته الواسعة في الأشعة والطب التجديدي</w:t>
      </w:r>
      <w:r w:rsidRPr="00090C4E">
        <w:rPr>
          <w:rFonts w:ascii="Zain" w:eastAsia="Times New Roman" w:hAnsi="Zain" w:cs="Zain" w:hint="cs"/>
          <w:kern w:val="0"/>
          <w14:ligatures w14:val="none"/>
        </w:rPr>
        <w:t>.</w:t>
      </w:r>
    </w:p>
    <w:p w14:paraId="02A1249A" w14:textId="0512E302" w:rsidR="00090C4E" w:rsidRPr="00090C4E" w:rsidRDefault="00090C4E" w:rsidP="00090C4E">
      <w:pPr>
        <w:bidi/>
        <w:spacing w:before="100" w:beforeAutospacing="1" w:after="0" w:line="360" w:lineRule="auto"/>
        <w:outlineLvl w:val="2"/>
        <w:rPr>
          <w:rFonts w:ascii="Zain" w:eastAsia="Times New Roman" w:hAnsi="Zain" w:cs="Zain"/>
          <w:b/>
          <w:bCs/>
          <w:kern w:val="0"/>
          <w:sz w:val="27"/>
          <w:szCs w:val="27"/>
          <w14:ligatures w14:val="none"/>
        </w:rPr>
      </w:pPr>
      <w:r w:rsidRPr="00090C4E">
        <w:rPr>
          <w:rFonts w:ascii="Zain" w:eastAsia="Times New Roman" w:hAnsi="Zain" w:cs="Zain" w:hint="cs"/>
          <w:b/>
          <w:bCs/>
          <w:kern w:val="0"/>
          <w:sz w:val="27"/>
          <w:szCs w:val="27"/>
          <w:rtl/>
          <w14:ligatures w14:val="none"/>
        </w:rPr>
        <w:t>الحالات التي يتم علاجها</w:t>
      </w:r>
      <w:r w:rsidRPr="00090C4E">
        <w:rPr>
          <w:rFonts w:ascii="Zain" w:eastAsia="Times New Roman" w:hAnsi="Zain" w:cs="Zain" w:hint="cs"/>
          <w:b/>
          <w:bCs/>
          <w:kern w:val="0"/>
          <w:sz w:val="27"/>
          <w:szCs w:val="27"/>
          <w14:ligatures w14:val="none"/>
        </w:rPr>
        <w:t>:</w:t>
      </w:r>
    </w:p>
    <w:p w14:paraId="7B05C803" w14:textId="4EFA1462" w:rsidR="00090C4E" w:rsidRPr="00090C4E" w:rsidRDefault="00090C4E" w:rsidP="00090C4E">
      <w:pPr>
        <w:bidi/>
        <w:spacing w:after="0" w:line="360" w:lineRule="auto"/>
        <w:rPr>
          <w:rFonts w:ascii="Zain" w:eastAsia="Times New Roman" w:hAnsi="Zain" w:cs="Zain"/>
          <w:kern w:val="0"/>
          <w14:ligatures w14:val="none"/>
        </w:rPr>
      </w:pPr>
      <w:r w:rsidRPr="00090C4E">
        <w:rPr>
          <w:rFonts w:ascii="Zain" w:eastAsia="Times New Roman" w:hAnsi="Zain" w:cs="Zain" w:hint="cs"/>
          <w:kern w:val="0"/>
          <w:rtl/>
          <w14:ligatures w14:val="none"/>
        </w:rPr>
        <w:t xml:space="preserve">يقدّم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حلولًا</w:t>
      </w:r>
      <w:proofErr w:type="gramEnd"/>
      <w:r w:rsidRPr="00090C4E">
        <w:rPr>
          <w:rFonts w:ascii="Zain" w:eastAsia="Times New Roman" w:hAnsi="Zain" w:cs="Zain" w:hint="cs"/>
          <w:kern w:val="0"/>
          <w:rtl/>
          <w14:ligatures w14:val="none"/>
        </w:rPr>
        <w:t xml:space="preserve"> علاجية تجديدية لمجموعة واسعة من الحالات المزمنة </w:t>
      </w:r>
      <w:proofErr w:type="spellStart"/>
      <w:r w:rsidRPr="00090C4E">
        <w:rPr>
          <w:rFonts w:ascii="Zain" w:eastAsia="Times New Roman" w:hAnsi="Zain" w:cs="Zain" w:hint="cs"/>
          <w:kern w:val="0"/>
          <w:rtl/>
          <w14:ligatures w14:val="none"/>
        </w:rPr>
        <w:t>والتنكسية</w:t>
      </w:r>
      <w:proofErr w:type="spellEnd"/>
      <w:r w:rsidRPr="00090C4E">
        <w:rPr>
          <w:rFonts w:ascii="Zain" w:eastAsia="Times New Roman" w:hAnsi="Zain" w:cs="Zain" w:hint="cs"/>
          <w:kern w:val="0"/>
          <w:rtl/>
          <w14:ligatures w14:val="none"/>
        </w:rPr>
        <w:t>، مثل</w:t>
      </w:r>
      <w:r w:rsidRPr="00090C4E">
        <w:rPr>
          <w:rFonts w:ascii="Zain" w:eastAsia="Times New Roman" w:hAnsi="Zain" w:cs="Zain" w:hint="cs"/>
          <w:kern w:val="0"/>
          <w14:ligatures w14:val="none"/>
        </w:rPr>
        <w:t>:</w:t>
      </w:r>
    </w:p>
    <w:p w14:paraId="27D71168" w14:textId="77777777" w:rsidR="00090C4E" w:rsidRPr="00090C4E" w:rsidRDefault="00090C4E" w:rsidP="00090C4E">
      <w:pPr>
        <w:numPr>
          <w:ilvl w:val="0"/>
          <w:numId w:val="12"/>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مشاكل العظام والمفاصل</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خشونة المفاصل، آلام الركبة أو الظهر المزمنة، تمزق الغضاريف والأربطة، إصابات العمود الفقري، إصابات رياضية</w:t>
      </w:r>
      <w:r w:rsidRPr="00090C4E">
        <w:rPr>
          <w:rFonts w:ascii="Zain" w:eastAsia="Times New Roman" w:hAnsi="Zain" w:cs="Zain" w:hint="cs"/>
          <w:kern w:val="0"/>
          <w14:ligatures w14:val="none"/>
        </w:rPr>
        <w:t>.</w:t>
      </w:r>
    </w:p>
    <w:p w14:paraId="00C385FF" w14:textId="77777777" w:rsidR="00090C4E" w:rsidRPr="00090C4E" w:rsidRDefault="00090C4E" w:rsidP="00090C4E">
      <w:pPr>
        <w:numPr>
          <w:ilvl w:val="0"/>
          <w:numId w:val="12"/>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الأمراض العصبية</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التصلب المتعدد</w:t>
      </w:r>
      <w:r w:rsidRPr="00090C4E">
        <w:rPr>
          <w:rFonts w:ascii="Zain" w:eastAsia="Times New Roman" w:hAnsi="Zain" w:cs="Zain" w:hint="cs"/>
          <w:kern w:val="0"/>
          <w14:ligatures w14:val="none"/>
        </w:rPr>
        <w:t xml:space="preserve"> (MS)</w:t>
      </w:r>
      <w:r w:rsidRPr="00090C4E">
        <w:rPr>
          <w:rFonts w:ascii="Zain" w:eastAsia="Times New Roman" w:hAnsi="Zain" w:cs="Zain" w:hint="cs"/>
          <w:kern w:val="0"/>
          <w:rtl/>
          <w14:ligatures w14:val="none"/>
        </w:rPr>
        <w:t>، مرض باركنسون، التصلب الجانبي الضموري</w:t>
      </w:r>
      <w:r w:rsidRPr="00090C4E">
        <w:rPr>
          <w:rFonts w:ascii="Zain" w:eastAsia="Times New Roman" w:hAnsi="Zain" w:cs="Zain" w:hint="cs"/>
          <w:kern w:val="0"/>
          <w14:ligatures w14:val="none"/>
        </w:rPr>
        <w:t xml:space="preserve"> (ALS)</w:t>
      </w:r>
      <w:r w:rsidRPr="00090C4E">
        <w:rPr>
          <w:rFonts w:ascii="Zain" w:eastAsia="Times New Roman" w:hAnsi="Zain" w:cs="Zain" w:hint="cs"/>
          <w:kern w:val="0"/>
          <w:rtl/>
          <w14:ligatures w14:val="none"/>
        </w:rPr>
        <w:t>، حالات ما بعد السكتة الدماغية، إصابات الحبل الشوكي</w:t>
      </w:r>
      <w:r w:rsidRPr="00090C4E">
        <w:rPr>
          <w:rFonts w:ascii="Zain" w:eastAsia="Times New Roman" w:hAnsi="Zain" w:cs="Zain" w:hint="cs"/>
          <w:kern w:val="0"/>
          <w14:ligatures w14:val="none"/>
        </w:rPr>
        <w:t>.</w:t>
      </w:r>
    </w:p>
    <w:p w14:paraId="67F8387D" w14:textId="77777777" w:rsidR="00090C4E" w:rsidRPr="00090C4E" w:rsidRDefault="00090C4E" w:rsidP="00090C4E">
      <w:pPr>
        <w:numPr>
          <w:ilvl w:val="0"/>
          <w:numId w:val="12"/>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الأمراض المناعية الذاتية</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 xml:space="preserve">التهاب المفاصل </w:t>
      </w:r>
      <w:proofErr w:type="spellStart"/>
      <w:r w:rsidRPr="00090C4E">
        <w:rPr>
          <w:rFonts w:ascii="Zain" w:eastAsia="Times New Roman" w:hAnsi="Zain" w:cs="Zain" w:hint="cs"/>
          <w:kern w:val="0"/>
          <w:rtl/>
          <w14:ligatures w14:val="none"/>
        </w:rPr>
        <w:t>الروماتويدي</w:t>
      </w:r>
      <w:proofErr w:type="spellEnd"/>
      <w:r w:rsidRPr="00090C4E">
        <w:rPr>
          <w:rFonts w:ascii="Zain" w:eastAsia="Times New Roman" w:hAnsi="Zain" w:cs="Zain" w:hint="cs"/>
          <w:kern w:val="0"/>
          <w:rtl/>
          <w14:ligatures w14:val="none"/>
        </w:rPr>
        <w:t xml:space="preserve"> وأمراض مناعية أخرى</w:t>
      </w:r>
      <w:r w:rsidRPr="00090C4E">
        <w:rPr>
          <w:rFonts w:ascii="Zain" w:eastAsia="Times New Roman" w:hAnsi="Zain" w:cs="Zain" w:hint="cs"/>
          <w:kern w:val="0"/>
          <w14:ligatures w14:val="none"/>
        </w:rPr>
        <w:t>.</w:t>
      </w:r>
    </w:p>
    <w:p w14:paraId="389BFDBC" w14:textId="77777777" w:rsidR="00090C4E" w:rsidRPr="00090C4E" w:rsidRDefault="00090C4E" w:rsidP="00090C4E">
      <w:pPr>
        <w:numPr>
          <w:ilvl w:val="0"/>
          <w:numId w:val="12"/>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صحة الرجال وتجديد الشباب</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ضعف الانتصاب، اضطرابات هرمونية، وبرامج مضادة للشيخوخة</w:t>
      </w:r>
      <w:r w:rsidRPr="00090C4E">
        <w:rPr>
          <w:rFonts w:ascii="Zain" w:eastAsia="Times New Roman" w:hAnsi="Zain" w:cs="Zain" w:hint="cs"/>
          <w:kern w:val="0"/>
          <w14:ligatures w14:val="none"/>
        </w:rPr>
        <w:t>.</w:t>
      </w:r>
    </w:p>
    <w:p w14:paraId="5361F0EF" w14:textId="77777777" w:rsidR="00090C4E" w:rsidRPr="00090C4E" w:rsidRDefault="00090C4E" w:rsidP="00090C4E">
      <w:pPr>
        <w:numPr>
          <w:ilvl w:val="0"/>
          <w:numId w:val="12"/>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الطب الوقائي والتجديدي</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برامج لتعزيز الحيوية والصحة العامة وجودة الحياة</w:t>
      </w:r>
      <w:r w:rsidRPr="00090C4E">
        <w:rPr>
          <w:rFonts w:ascii="Zain" w:eastAsia="Times New Roman" w:hAnsi="Zain" w:cs="Zain" w:hint="cs"/>
          <w:kern w:val="0"/>
          <w14:ligatures w14:val="none"/>
        </w:rPr>
        <w:t>.</w:t>
      </w:r>
    </w:p>
    <w:p w14:paraId="6F64E048" w14:textId="77777777" w:rsidR="00090C4E" w:rsidRPr="00090C4E" w:rsidRDefault="00AE4A42" w:rsidP="00090C4E">
      <w:pPr>
        <w:bidi/>
        <w:spacing w:after="0" w:line="360" w:lineRule="auto"/>
        <w:rPr>
          <w:rFonts w:ascii="Zain" w:eastAsia="Times New Roman" w:hAnsi="Zain" w:cs="Zain"/>
          <w:kern w:val="0"/>
          <w14:ligatures w14:val="none"/>
        </w:rPr>
      </w:pPr>
      <w:r>
        <w:rPr>
          <w:rFonts w:ascii="Zain" w:eastAsia="Times New Roman" w:hAnsi="Zain" w:cs="Zain"/>
          <w:noProof/>
          <w:kern w:val="0"/>
        </w:rPr>
        <w:pict w14:anchorId="18F03806">
          <v:rect id="_x0000_i1028" alt="" style="width:468pt;height:.05pt;mso-width-percent:0;mso-height-percent:0;mso-width-percent:0;mso-height-percent:0" o:hralign="center" o:hrstd="t" o:hr="t" fillcolor="#a0a0a0" stroked="f"/>
        </w:pict>
      </w:r>
    </w:p>
    <w:p w14:paraId="0BFD13BC" w14:textId="77777777" w:rsidR="00090C4E" w:rsidRPr="00090C4E" w:rsidRDefault="00090C4E" w:rsidP="00090C4E">
      <w:pPr>
        <w:bidi/>
        <w:spacing w:before="100" w:beforeAutospacing="1" w:after="0" w:line="360" w:lineRule="auto"/>
        <w:outlineLvl w:val="2"/>
        <w:rPr>
          <w:rFonts w:ascii="Zain" w:eastAsia="Times New Roman" w:hAnsi="Zain" w:cs="Zain"/>
          <w:b/>
          <w:bCs/>
          <w:kern w:val="0"/>
          <w:sz w:val="27"/>
          <w:szCs w:val="27"/>
          <w14:ligatures w14:val="none"/>
        </w:rPr>
      </w:pPr>
      <w:r w:rsidRPr="00090C4E">
        <w:rPr>
          <w:rFonts w:ascii="Zain" w:eastAsia="Times New Roman" w:hAnsi="Zain" w:cs="Zain" w:hint="cs"/>
          <w:b/>
          <w:bCs/>
          <w:kern w:val="0"/>
          <w:sz w:val="27"/>
          <w:szCs w:val="27"/>
          <w:rtl/>
          <w14:ligatures w14:val="none"/>
        </w:rPr>
        <w:t>العلاجات والتقنيات المستخدمة</w:t>
      </w:r>
      <w:r w:rsidRPr="00090C4E">
        <w:rPr>
          <w:rFonts w:ascii="Zain" w:eastAsia="Times New Roman" w:hAnsi="Zain" w:cs="Zain" w:hint="cs"/>
          <w:b/>
          <w:bCs/>
          <w:kern w:val="0"/>
          <w:sz w:val="27"/>
          <w:szCs w:val="27"/>
          <w14:ligatures w14:val="none"/>
        </w:rPr>
        <w:t>:</w:t>
      </w:r>
    </w:p>
    <w:p w14:paraId="06EAC43B" w14:textId="1B416654" w:rsidR="00090C4E" w:rsidRPr="00090C4E" w:rsidRDefault="00090C4E" w:rsidP="00090C4E">
      <w:pPr>
        <w:bidi/>
        <w:spacing w:after="0" w:line="360" w:lineRule="auto"/>
        <w:rPr>
          <w:rFonts w:ascii="Zain" w:eastAsia="Times New Roman" w:hAnsi="Zain" w:cs="Zain"/>
          <w:kern w:val="0"/>
          <w14:ligatures w14:val="none"/>
        </w:rPr>
      </w:pPr>
      <w:r w:rsidRPr="00090C4E">
        <w:rPr>
          <w:rFonts w:ascii="Zain" w:eastAsia="Times New Roman" w:hAnsi="Zain" w:cs="Zain" w:hint="cs"/>
          <w:kern w:val="0"/>
          <w:rtl/>
          <w14:ligatures w14:val="none"/>
        </w:rPr>
        <w:t xml:space="preserve">يقدم </w:t>
      </w:r>
      <w:proofErr w:type="gramStart"/>
      <w:r>
        <w:rPr>
          <w:rFonts w:ascii="Zain" w:eastAsia="Times New Roman" w:hAnsi="Zain" w:cs="Zain" w:hint="cs"/>
          <w:kern w:val="0"/>
          <w:rtl/>
          <w14:ligatures w14:val="none"/>
        </w:rPr>
        <w:t xml:space="preserve">مركز </w:t>
      </w:r>
      <w:r w:rsidRPr="00090C4E">
        <w:rPr>
          <w:rFonts w:ascii="Zain" w:eastAsia="Times New Roman" w:hAnsi="Zain" w:cs="Zain" w:hint="cs"/>
          <w:kern w:val="0"/>
          <w14:ligatures w14:val="none"/>
        </w:rPr>
        <w:t xml:space="preserve"> ANOVA</w:t>
      </w:r>
      <w:proofErr w:type="gramEnd"/>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مجموعة واسعة من العلاجات المبنية على أسس علمية، وتتم جميعها تحت إشراف طبي صارم</w:t>
      </w:r>
      <w:r w:rsidRPr="00090C4E">
        <w:rPr>
          <w:rFonts w:ascii="Zain" w:eastAsia="Times New Roman" w:hAnsi="Zain" w:cs="Zain" w:hint="cs"/>
          <w:kern w:val="0"/>
          <w14:ligatures w14:val="none"/>
        </w:rPr>
        <w:t>:</w:t>
      </w:r>
    </w:p>
    <w:p w14:paraId="7776AFFF" w14:textId="77777777" w:rsidR="00090C4E" w:rsidRPr="00090C4E" w:rsidRDefault="00090C4E" w:rsidP="00090C4E">
      <w:pPr>
        <w:numPr>
          <w:ilvl w:val="0"/>
          <w:numId w:val="13"/>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 xml:space="preserve">علاج الخلايا الجذعية </w:t>
      </w:r>
      <w:proofErr w:type="spellStart"/>
      <w:r w:rsidRPr="00090C4E">
        <w:rPr>
          <w:rFonts w:ascii="Zain" w:eastAsia="Times New Roman" w:hAnsi="Zain" w:cs="Zain" w:hint="cs"/>
          <w:b/>
          <w:bCs/>
          <w:kern w:val="0"/>
          <w:rtl/>
          <w14:ligatures w14:val="none"/>
        </w:rPr>
        <w:t>الميزنكيمية</w:t>
      </w:r>
      <w:proofErr w:type="spellEnd"/>
      <w:r w:rsidRPr="00090C4E">
        <w:rPr>
          <w:rFonts w:ascii="Zain" w:eastAsia="Times New Roman" w:hAnsi="Zain" w:cs="Zain" w:hint="cs"/>
          <w:b/>
          <w:bCs/>
          <w:kern w:val="0"/>
          <w14:ligatures w14:val="none"/>
        </w:rPr>
        <w:t xml:space="preserve"> (MSC)</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تُستخلص من نخاع العظم أو الأنسجة الدهنية وتُستخدم لإصلاح الأنسجة، وتقليل الالتهابات، وتنظيم المناعة</w:t>
      </w:r>
      <w:r w:rsidRPr="00090C4E">
        <w:rPr>
          <w:rFonts w:ascii="Zain" w:eastAsia="Times New Roman" w:hAnsi="Zain" w:cs="Zain" w:hint="cs"/>
          <w:kern w:val="0"/>
          <w14:ligatures w14:val="none"/>
        </w:rPr>
        <w:t>.</w:t>
      </w:r>
    </w:p>
    <w:p w14:paraId="1F4ABC0E" w14:textId="77777777" w:rsidR="00090C4E" w:rsidRPr="00090C4E" w:rsidRDefault="00090C4E" w:rsidP="00090C4E">
      <w:pPr>
        <w:numPr>
          <w:ilvl w:val="0"/>
          <w:numId w:val="13"/>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تركيز نخاع العظم</w:t>
      </w:r>
      <w:r w:rsidRPr="00090C4E">
        <w:rPr>
          <w:rFonts w:ascii="Zain" w:eastAsia="Times New Roman" w:hAnsi="Zain" w:cs="Zain" w:hint="cs"/>
          <w:b/>
          <w:bCs/>
          <w:kern w:val="0"/>
          <w14:ligatures w14:val="none"/>
        </w:rPr>
        <w:t xml:space="preserve"> (BMC)</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محلول غني بالخلايا الجذعية يُستخدم خصوصًا لعلاج مشاكل العظام والعمود الفقري</w:t>
      </w:r>
      <w:r w:rsidRPr="00090C4E">
        <w:rPr>
          <w:rFonts w:ascii="Zain" w:eastAsia="Times New Roman" w:hAnsi="Zain" w:cs="Zain" w:hint="cs"/>
          <w:kern w:val="0"/>
          <w14:ligatures w14:val="none"/>
        </w:rPr>
        <w:t>.</w:t>
      </w:r>
    </w:p>
    <w:p w14:paraId="111D26A7" w14:textId="77777777" w:rsidR="00090C4E" w:rsidRPr="00090C4E" w:rsidRDefault="00090C4E" w:rsidP="00090C4E">
      <w:pPr>
        <w:numPr>
          <w:ilvl w:val="0"/>
          <w:numId w:val="13"/>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 xml:space="preserve">علاج </w:t>
      </w:r>
      <w:proofErr w:type="spellStart"/>
      <w:r w:rsidRPr="00090C4E">
        <w:rPr>
          <w:rFonts w:ascii="Zain" w:eastAsia="Times New Roman" w:hAnsi="Zain" w:cs="Zain" w:hint="cs"/>
          <w:b/>
          <w:bCs/>
          <w:kern w:val="0"/>
          <w:rtl/>
          <w14:ligatures w14:val="none"/>
        </w:rPr>
        <w:t>السكريتوم</w:t>
      </w:r>
      <w:proofErr w:type="spellEnd"/>
      <w:r w:rsidRPr="00090C4E">
        <w:rPr>
          <w:rFonts w:ascii="Zain" w:eastAsia="Times New Roman" w:hAnsi="Zain" w:cs="Zain" w:hint="cs"/>
          <w:b/>
          <w:bCs/>
          <w:kern w:val="0"/>
          <w14:ligatures w14:val="none"/>
        </w:rPr>
        <w:t xml:space="preserve"> (</w:t>
      </w:r>
      <w:proofErr w:type="spellStart"/>
      <w:r w:rsidRPr="00090C4E">
        <w:rPr>
          <w:rFonts w:ascii="Zain" w:eastAsia="Times New Roman" w:hAnsi="Zain" w:cs="Zain" w:hint="cs"/>
          <w:b/>
          <w:bCs/>
          <w:kern w:val="0"/>
          <w14:ligatures w14:val="none"/>
        </w:rPr>
        <w:t>Secretome</w:t>
      </w:r>
      <w:proofErr w:type="spellEnd"/>
      <w:r w:rsidRPr="00090C4E">
        <w:rPr>
          <w:rFonts w:ascii="Zain" w:eastAsia="Times New Roman" w:hAnsi="Zain" w:cs="Zain" w:hint="cs"/>
          <w:b/>
          <w:bCs/>
          <w:kern w:val="0"/>
          <w14:ligatures w14:val="none"/>
        </w:rPr>
        <w:t>)</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علاج متطور باستخدام عوامل النمو والبروتينات التي تُفرزها الخلايا الجذعية، لتحفيز الشفاء الطبيعي</w:t>
      </w:r>
      <w:r w:rsidRPr="00090C4E">
        <w:rPr>
          <w:rFonts w:ascii="Zain" w:eastAsia="Times New Roman" w:hAnsi="Zain" w:cs="Zain" w:hint="cs"/>
          <w:kern w:val="0"/>
          <w14:ligatures w14:val="none"/>
        </w:rPr>
        <w:t>.</w:t>
      </w:r>
    </w:p>
    <w:p w14:paraId="266085AC" w14:textId="77777777" w:rsidR="00090C4E" w:rsidRPr="00090C4E" w:rsidRDefault="00090C4E" w:rsidP="00090C4E">
      <w:pPr>
        <w:numPr>
          <w:ilvl w:val="0"/>
          <w:numId w:val="13"/>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lastRenderedPageBreak/>
        <w:t>حقن البلازما الغنية بالصفائح الدموية</w:t>
      </w:r>
      <w:r w:rsidRPr="00090C4E">
        <w:rPr>
          <w:rFonts w:ascii="Zain" w:eastAsia="Times New Roman" w:hAnsi="Zain" w:cs="Zain" w:hint="cs"/>
          <w:b/>
          <w:bCs/>
          <w:kern w:val="0"/>
          <w14:ligatures w14:val="none"/>
        </w:rPr>
        <w:t xml:space="preserve"> (PRP)</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تُعزز الشفاء الطبيعي باستخدام مكونات دم المريض، وتُستخدم في إصابات العضلات والمفاصل وكذلك تجميل الشعر</w:t>
      </w:r>
      <w:r w:rsidRPr="00090C4E">
        <w:rPr>
          <w:rFonts w:ascii="Zain" w:eastAsia="Times New Roman" w:hAnsi="Zain" w:cs="Zain" w:hint="cs"/>
          <w:kern w:val="0"/>
          <w14:ligatures w14:val="none"/>
        </w:rPr>
        <w:t>.</w:t>
      </w:r>
    </w:p>
    <w:p w14:paraId="5FF4E961" w14:textId="77777777" w:rsidR="00090C4E" w:rsidRPr="00090C4E" w:rsidRDefault="00090C4E" w:rsidP="00090C4E">
      <w:pPr>
        <w:numPr>
          <w:ilvl w:val="0"/>
          <w:numId w:val="13"/>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الحقن الموجه بالتصوير</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تُعطى العلاجات بشكل دقيق باستخدام تقنيات تصوير مثل الموجات فوق الصوتية أو التصوير بالرنين المغناطيسي</w:t>
      </w:r>
      <w:r w:rsidRPr="00090C4E">
        <w:rPr>
          <w:rFonts w:ascii="Zain" w:eastAsia="Times New Roman" w:hAnsi="Zain" w:cs="Zain" w:hint="cs"/>
          <w:kern w:val="0"/>
          <w14:ligatures w14:val="none"/>
        </w:rPr>
        <w:t>.</w:t>
      </w:r>
    </w:p>
    <w:p w14:paraId="51AA1C88" w14:textId="77777777" w:rsidR="00090C4E" w:rsidRPr="00090C4E" w:rsidRDefault="00AE4A42" w:rsidP="00090C4E">
      <w:pPr>
        <w:bidi/>
        <w:spacing w:after="0" w:line="360" w:lineRule="auto"/>
        <w:rPr>
          <w:rFonts w:ascii="Zain" w:eastAsia="Times New Roman" w:hAnsi="Zain" w:cs="Zain"/>
          <w:kern w:val="0"/>
          <w14:ligatures w14:val="none"/>
        </w:rPr>
      </w:pPr>
      <w:r>
        <w:rPr>
          <w:rFonts w:ascii="Zain" w:eastAsia="Times New Roman" w:hAnsi="Zain" w:cs="Zain"/>
          <w:noProof/>
          <w:kern w:val="0"/>
        </w:rPr>
        <w:pict w14:anchorId="52A1F5ED">
          <v:rect id="_x0000_i1027" alt="" style="width:468pt;height:.05pt;mso-width-percent:0;mso-height-percent:0;mso-width-percent:0;mso-height-percent:0" o:hralign="center" o:hrstd="t" o:hr="t" fillcolor="#a0a0a0" stroked="f"/>
        </w:pict>
      </w:r>
    </w:p>
    <w:p w14:paraId="061575A3" w14:textId="77777777" w:rsidR="00090C4E" w:rsidRP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14:ligatures w14:val="none"/>
        </w:rPr>
      </w:pPr>
      <w:r w:rsidRPr="00090C4E">
        <w:rPr>
          <w:rFonts w:ascii="Zain" w:eastAsia="Times New Roman" w:hAnsi="Zain" w:cs="Zain" w:hint="cs"/>
          <w:b/>
          <w:bCs/>
          <w:kern w:val="0"/>
          <w:sz w:val="27"/>
          <w:szCs w:val="27"/>
          <w:rtl/>
          <w14:ligatures w14:val="none"/>
        </w:rPr>
        <w:t>الموقع والمرافق</w:t>
      </w:r>
      <w:r w:rsidRPr="00090C4E">
        <w:rPr>
          <w:rFonts w:ascii="Zain" w:eastAsia="Times New Roman" w:hAnsi="Zain" w:cs="Zain" w:hint="cs"/>
          <w:b/>
          <w:bCs/>
          <w:kern w:val="0"/>
          <w:sz w:val="27"/>
          <w:szCs w:val="27"/>
          <w14:ligatures w14:val="none"/>
        </w:rPr>
        <w:t>:</w:t>
      </w:r>
    </w:p>
    <w:p w14:paraId="004E94BB" w14:textId="7C278538" w:rsidR="00090C4E" w:rsidRPr="00090C4E" w:rsidRDefault="00090C4E" w:rsidP="00090C4E">
      <w:p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kern w:val="0"/>
          <w:rtl/>
          <w14:ligatures w14:val="none"/>
        </w:rPr>
        <w:t xml:space="preserve">يقع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في</w:t>
      </w:r>
      <w:proofErr w:type="gramEnd"/>
      <w:r w:rsidRPr="00090C4E">
        <w:rPr>
          <w:rFonts w:ascii="Zain" w:eastAsia="Times New Roman" w:hAnsi="Zain" w:cs="Zain" w:hint="cs"/>
          <w:kern w:val="0"/>
          <w:rtl/>
          <w14:ligatures w14:val="none"/>
        </w:rPr>
        <w:t xml:space="preserve"> منشأة طبية حديثة بمدينة </w:t>
      </w:r>
      <w:proofErr w:type="spellStart"/>
      <w:r w:rsidRPr="00090C4E">
        <w:rPr>
          <w:rFonts w:ascii="Zain" w:eastAsia="Times New Roman" w:hAnsi="Zain" w:cs="Zain" w:hint="cs"/>
          <w:kern w:val="0"/>
          <w:rtl/>
          <w14:ligatures w14:val="none"/>
        </w:rPr>
        <w:t>أوفنباخ</w:t>
      </w:r>
      <w:proofErr w:type="spellEnd"/>
      <w:r w:rsidRPr="00090C4E">
        <w:rPr>
          <w:rFonts w:ascii="Zain" w:eastAsia="Times New Roman" w:hAnsi="Zain" w:cs="Zain" w:hint="cs"/>
          <w:kern w:val="0"/>
          <w:rtl/>
          <w14:ligatures w14:val="none"/>
        </w:rPr>
        <w:t xml:space="preserve"> الألمانية، على بُعد 20 دقيقة فقط من مطار فرانكفورت الدولي. يحتوي المبنى على غرف فحص خاصة، وأقسام للتصوير الطبي، ومختبر معتمد، وغرف علاج مريحة مصممة لتلبية احتياجات المرضى الدوليين</w:t>
      </w:r>
      <w:r w:rsidRPr="00090C4E">
        <w:rPr>
          <w:rFonts w:ascii="Zain" w:eastAsia="Times New Roman" w:hAnsi="Zain" w:cs="Zain" w:hint="cs"/>
          <w:kern w:val="0"/>
          <w14:ligatures w14:val="none"/>
        </w:rPr>
        <w:t>.</w:t>
      </w:r>
    </w:p>
    <w:p w14:paraId="61AC8B58" w14:textId="77777777" w:rsidR="00090C4E" w:rsidRPr="00090C4E" w:rsidRDefault="00AE4A42" w:rsidP="00090C4E">
      <w:pPr>
        <w:bidi/>
        <w:spacing w:after="0" w:line="360" w:lineRule="auto"/>
        <w:rPr>
          <w:rFonts w:ascii="Zain" w:eastAsia="Times New Roman" w:hAnsi="Zain" w:cs="Zain"/>
          <w:kern w:val="0"/>
          <w14:ligatures w14:val="none"/>
        </w:rPr>
      </w:pPr>
      <w:r>
        <w:rPr>
          <w:rFonts w:ascii="Zain" w:eastAsia="Times New Roman" w:hAnsi="Zain" w:cs="Zain"/>
          <w:noProof/>
          <w:kern w:val="0"/>
        </w:rPr>
        <w:pict w14:anchorId="2A646455">
          <v:rect id="_x0000_i1026" alt="" style="width:468pt;height:.05pt;mso-width-percent:0;mso-height-percent:0;mso-width-percent:0;mso-height-percent:0" o:hralign="center" o:hrstd="t" o:hr="t" fillcolor="#a0a0a0" stroked="f"/>
        </w:pict>
      </w:r>
    </w:p>
    <w:p w14:paraId="336A9EC4" w14:textId="77777777" w:rsidR="00090C4E" w:rsidRP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14:ligatures w14:val="none"/>
        </w:rPr>
      </w:pPr>
      <w:r w:rsidRPr="00090C4E">
        <w:rPr>
          <w:rFonts w:ascii="Zain" w:eastAsia="Times New Roman" w:hAnsi="Zain" w:cs="Zain" w:hint="cs"/>
          <w:b/>
          <w:bCs/>
          <w:kern w:val="0"/>
          <w:sz w:val="27"/>
          <w:szCs w:val="27"/>
          <w:rtl/>
          <w14:ligatures w14:val="none"/>
        </w:rPr>
        <w:t>رحلة المريض</w:t>
      </w:r>
      <w:r w:rsidRPr="00090C4E">
        <w:rPr>
          <w:rFonts w:ascii="Zain" w:eastAsia="Times New Roman" w:hAnsi="Zain" w:cs="Zain" w:hint="cs"/>
          <w:b/>
          <w:bCs/>
          <w:kern w:val="0"/>
          <w:sz w:val="27"/>
          <w:szCs w:val="27"/>
          <w14:ligatures w14:val="none"/>
        </w:rPr>
        <w:t>:</w:t>
      </w:r>
    </w:p>
    <w:p w14:paraId="1C59875E" w14:textId="77777777" w:rsidR="00090C4E" w:rsidRPr="00090C4E" w:rsidRDefault="00090C4E" w:rsidP="00090C4E">
      <w:p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kern w:val="0"/>
          <w:rtl/>
          <w14:ligatures w14:val="none"/>
        </w:rPr>
        <w:t>يحصل المريض على رعاية شاملة بدءًا من</w:t>
      </w:r>
      <w:r w:rsidRPr="00090C4E">
        <w:rPr>
          <w:rFonts w:ascii="Zain" w:eastAsia="Times New Roman" w:hAnsi="Zain" w:cs="Zain" w:hint="cs"/>
          <w:kern w:val="0"/>
          <w14:ligatures w14:val="none"/>
        </w:rPr>
        <w:t>:</w:t>
      </w:r>
    </w:p>
    <w:p w14:paraId="31AAE389" w14:textId="77777777" w:rsidR="00090C4E" w:rsidRPr="00090C4E" w:rsidRDefault="00090C4E" w:rsidP="00090C4E">
      <w:pPr>
        <w:numPr>
          <w:ilvl w:val="0"/>
          <w:numId w:val="14"/>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الاستشارة الأولية</w:t>
      </w:r>
      <w:r w:rsidRPr="00090C4E">
        <w:rPr>
          <w:rFonts w:ascii="Zain" w:eastAsia="Times New Roman" w:hAnsi="Zain" w:cs="Zain" w:hint="cs"/>
          <w:kern w:val="0"/>
          <w:rtl/>
          <w14:ligatures w14:val="none"/>
        </w:rPr>
        <w:t xml:space="preserve"> </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حضوريًا أو عبر الإنترنت لتقييم الحالة وتحديد مدى ملاءمة العلاج</w:t>
      </w:r>
      <w:r w:rsidRPr="00090C4E">
        <w:rPr>
          <w:rFonts w:ascii="Zain" w:eastAsia="Times New Roman" w:hAnsi="Zain" w:cs="Zain" w:hint="cs"/>
          <w:kern w:val="0"/>
          <w14:ligatures w14:val="none"/>
        </w:rPr>
        <w:t>.</w:t>
      </w:r>
    </w:p>
    <w:p w14:paraId="03E7D611" w14:textId="77777777" w:rsidR="00090C4E" w:rsidRPr="00090C4E" w:rsidRDefault="00090C4E" w:rsidP="00090C4E">
      <w:pPr>
        <w:numPr>
          <w:ilvl w:val="0"/>
          <w:numId w:val="14"/>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الفحوصات والتشخيص</w:t>
      </w:r>
      <w:r w:rsidRPr="00090C4E">
        <w:rPr>
          <w:rFonts w:ascii="Zain" w:eastAsia="Times New Roman" w:hAnsi="Zain" w:cs="Zain" w:hint="cs"/>
          <w:kern w:val="0"/>
          <w:rtl/>
          <w14:ligatures w14:val="none"/>
        </w:rPr>
        <w:t xml:space="preserve"> </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باستخدام تقنيات متقدمة تُجرى داخل المركز لضمان الدقة</w:t>
      </w:r>
      <w:r w:rsidRPr="00090C4E">
        <w:rPr>
          <w:rFonts w:ascii="Zain" w:eastAsia="Times New Roman" w:hAnsi="Zain" w:cs="Zain" w:hint="cs"/>
          <w:kern w:val="0"/>
          <w14:ligatures w14:val="none"/>
        </w:rPr>
        <w:t>.</w:t>
      </w:r>
    </w:p>
    <w:p w14:paraId="700BEEBD" w14:textId="77777777" w:rsidR="00090C4E" w:rsidRPr="00090C4E" w:rsidRDefault="00090C4E" w:rsidP="00090C4E">
      <w:pPr>
        <w:numPr>
          <w:ilvl w:val="0"/>
          <w:numId w:val="14"/>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إعداد خطة علاجية</w:t>
      </w:r>
      <w:r w:rsidRPr="00090C4E">
        <w:rPr>
          <w:rFonts w:ascii="Zain" w:eastAsia="Times New Roman" w:hAnsi="Zain" w:cs="Zain" w:hint="cs"/>
          <w:kern w:val="0"/>
          <w:rtl/>
          <w14:ligatures w14:val="none"/>
        </w:rPr>
        <w:t xml:space="preserve"> </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مصممة خصيصًا حسب حالة المريض وأهدافه العلاجية</w:t>
      </w:r>
      <w:r w:rsidRPr="00090C4E">
        <w:rPr>
          <w:rFonts w:ascii="Zain" w:eastAsia="Times New Roman" w:hAnsi="Zain" w:cs="Zain" w:hint="cs"/>
          <w:kern w:val="0"/>
          <w14:ligatures w14:val="none"/>
        </w:rPr>
        <w:t>.</w:t>
      </w:r>
    </w:p>
    <w:p w14:paraId="14D2BB14" w14:textId="77777777" w:rsidR="00090C4E" w:rsidRPr="00090C4E" w:rsidRDefault="00090C4E" w:rsidP="00090C4E">
      <w:pPr>
        <w:numPr>
          <w:ilvl w:val="0"/>
          <w:numId w:val="14"/>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تنفيذ العلاج</w:t>
      </w:r>
      <w:r w:rsidRPr="00090C4E">
        <w:rPr>
          <w:rFonts w:ascii="Zain" w:eastAsia="Times New Roman" w:hAnsi="Zain" w:cs="Zain" w:hint="cs"/>
          <w:kern w:val="0"/>
          <w:rtl/>
          <w14:ligatures w14:val="none"/>
        </w:rPr>
        <w:t xml:space="preserve"> </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يتم العلاج تحت إشراف طبي باستخدام مواد بيولوجية آمنة وفعالة</w:t>
      </w:r>
      <w:r w:rsidRPr="00090C4E">
        <w:rPr>
          <w:rFonts w:ascii="Zain" w:eastAsia="Times New Roman" w:hAnsi="Zain" w:cs="Zain" w:hint="cs"/>
          <w:kern w:val="0"/>
          <w14:ligatures w14:val="none"/>
        </w:rPr>
        <w:t>.</w:t>
      </w:r>
    </w:p>
    <w:p w14:paraId="735FAFD3" w14:textId="77777777" w:rsidR="00090C4E" w:rsidRPr="00090C4E" w:rsidRDefault="00090C4E" w:rsidP="00090C4E">
      <w:pPr>
        <w:numPr>
          <w:ilvl w:val="0"/>
          <w:numId w:val="14"/>
        </w:num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b/>
          <w:bCs/>
          <w:kern w:val="0"/>
          <w:rtl/>
          <w14:ligatures w14:val="none"/>
        </w:rPr>
        <w:t>المتابعة والتقييم</w:t>
      </w:r>
      <w:r w:rsidRPr="00090C4E">
        <w:rPr>
          <w:rFonts w:ascii="Zain" w:eastAsia="Times New Roman" w:hAnsi="Zain" w:cs="Zain" w:hint="cs"/>
          <w:kern w:val="0"/>
          <w:rtl/>
          <w14:ligatures w14:val="none"/>
        </w:rPr>
        <w:t xml:space="preserve"> </w:t>
      </w:r>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يتم متابعة تطور الحالة وتوفير دعم مستمر حسب الحاجة</w:t>
      </w:r>
      <w:r w:rsidRPr="00090C4E">
        <w:rPr>
          <w:rFonts w:ascii="Zain" w:eastAsia="Times New Roman" w:hAnsi="Zain" w:cs="Zain" w:hint="cs"/>
          <w:kern w:val="0"/>
          <w14:ligatures w14:val="none"/>
        </w:rPr>
        <w:t>.</w:t>
      </w:r>
    </w:p>
    <w:p w14:paraId="38E92F62" w14:textId="77777777" w:rsidR="00090C4E" w:rsidRPr="00090C4E" w:rsidRDefault="00AE4A42" w:rsidP="00090C4E">
      <w:pPr>
        <w:bidi/>
        <w:spacing w:after="0" w:line="360" w:lineRule="auto"/>
        <w:rPr>
          <w:rFonts w:ascii="Zain" w:eastAsia="Times New Roman" w:hAnsi="Zain" w:cs="Zain"/>
          <w:kern w:val="0"/>
          <w14:ligatures w14:val="none"/>
        </w:rPr>
      </w:pPr>
      <w:r>
        <w:rPr>
          <w:rFonts w:ascii="Zain" w:eastAsia="Times New Roman" w:hAnsi="Zain" w:cs="Zain"/>
          <w:noProof/>
          <w:kern w:val="0"/>
        </w:rPr>
        <w:pict w14:anchorId="6869E58C">
          <v:rect id="_x0000_i1025" alt="" style="width:468pt;height:.05pt;mso-width-percent:0;mso-height-percent:0;mso-width-percent:0;mso-height-percent:0" o:hralign="center" o:hrstd="t" o:hr="t" fillcolor="#a0a0a0" stroked="f"/>
        </w:pict>
      </w:r>
    </w:p>
    <w:p w14:paraId="64CB947F" w14:textId="77777777" w:rsidR="00090C4E" w:rsidRPr="00090C4E" w:rsidRDefault="00090C4E" w:rsidP="00090C4E">
      <w:pPr>
        <w:bidi/>
        <w:spacing w:before="100" w:beforeAutospacing="1" w:after="100" w:afterAutospacing="1" w:line="360" w:lineRule="auto"/>
        <w:outlineLvl w:val="2"/>
        <w:rPr>
          <w:rFonts w:ascii="Zain" w:eastAsia="Times New Roman" w:hAnsi="Zain" w:cs="Zain"/>
          <w:b/>
          <w:bCs/>
          <w:kern w:val="0"/>
          <w:sz w:val="27"/>
          <w:szCs w:val="27"/>
          <w14:ligatures w14:val="none"/>
        </w:rPr>
      </w:pPr>
      <w:r w:rsidRPr="00090C4E">
        <w:rPr>
          <w:rFonts w:ascii="Zain" w:eastAsia="Times New Roman" w:hAnsi="Zain" w:cs="Zain" w:hint="cs"/>
          <w:b/>
          <w:bCs/>
          <w:kern w:val="0"/>
          <w:sz w:val="27"/>
          <w:szCs w:val="27"/>
          <w:rtl/>
          <w14:ligatures w14:val="none"/>
        </w:rPr>
        <w:t>الخاتمة والدعوة إلى اتخاذ إجراء</w:t>
      </w:r>
      <w:r w:rsidRPr="00090C4E">
        <w:rPr>
          <w:rFonts w:ascii="Zain" w:eastAsia="Times New Roman" w:hAnsi="Zain" w:cs="Zain" w:hint="cs"/>
          <w:b/>
          <w:bCs/>
          <w:kern w:val="0"/>
          <w:sz w:val="27"/>
          <w:szCs w:val="27"/>
          <w14:ligatures w14:val="none"/>
        </w:rPr>
        <w:t>:</w:t>
      </w:r>
    </w:p>
    <w:p w14:paraId="710CBA6E" w14:textId="6DB8A308" w:rsidR="00090C4E" w:rsidRPr="00090C4E" w:rsidRDefault="00090C4E" w:rsidP="00090C4E">
      <w:pPr>
        <w:bidi/>
        <w:spacing w:before="100" w:beforeAutospacing="1" w:after="100" w:afterAutospacing="1" w:line="360" w:lineRule="auto"/>
        <w:rPr>
          <w:rFonts w:ascii="Zain" w:eastAsia="Times New Roman" w:hAnsi="Zain" w:cs="Zain"/>
          <w:kern w:val="0"/>
          <w14:ligatures w14:val="none"/>
        </w:rPr>
      </w:pPr>
      <w:r w:rsidRPr="00090C4E">
        <w:rPr>
          <w:rFonts w:ascii="Zain" w:eastAsia="Times New Roman" w:hAnsi="Zain" w:cs="Zain" w:hint="cs"/>
          <w:kern w:val="0"/>
          <w:rtl/>
          <w14:ligatures w14:val="none"/>
        </w:rPr>
        <w:t xml:space="preserve">إذا كنت تبحث عن خيارات علاج متقدمة تجمع بين الأمان والفعالية والعناية الشخصية، فإن </w:t>
      </w:r>
      <w:proofErr w:type="gramStart"/>
      <w:r>
        <w:rPr>
          <w:rFonts w:ascii="Zain" w:eastAsia="Times New Roman" w:hAnsi="Zain" w:cs="Zain" w:hint="cs"/>
          <w:kern w:val="0"/>
          <w:rtl/>
          <w14:ligatures w14:val="none"/>
        </w:rPr>
        <w:t xml:space="preserve">مركز </w:t>
      </w:r>
      <w:r w:rsidRPr="00090C4E">
        <w:rPr>
          <w:rFonts w:ascii="Zain" w:eastAsia="Times New Roman" w:hAnsi="Zain" w:cs="Zain" w:hint="cs"/>
          <w:kern w:val="0"/>
          <w14:ligatures w14:val="none"/>
        </w:rPr>
        <w:t xml:space="preserve"> ANOVA</w:t>
      </w:r>
      <w:proofErr w:type="gramEnd"/>
      <w:r w:rsidRPr="00090C4E">
        <w:rPr>
          <w:rFonts w:ascii="Zain" w:eastAsia="Times New Roman" w:hAnsi="Zain" w:cs="Zain" w:hint="cs"/>
          <w:kern w:val="0"/>
          <w14:ligatures w14:val="none"/>
        </w:rPr>
        <w:t xml:space="preserve"> </w:t>
      </w:r>
      <w:r w:rsidRPr="00090C4E">
        <w:rPr>
          <w:rFonts w:ascii="Zain" w:eastAsia="Times New Roman" w:hAnsi="Zain" w:cs="Zain" w:hint="cs"/>
          <w:kern w:val="0"/>
          <w:rtl/>
          <w14:ligatures w14:val="none"/>
        </w:rPr>
        <w:t xml:space="preserve">يُمثّل وجهة موثوقة للطب التجديدي في أوروبا. بخبرة رائدة وفريق طبي متخصص، يقدم </w:t>
      </w:r>
      <w:proofErr w:type="gramStart"/>
      <w:r w:rsidRPr="00090C4E">
        <w:rPr>
          <w:rFonts w:ascii="Zain" w:eastAsia="Times New Roman" w:hAnsi="Zain" w:cs="Zain" w:hint="cs"/>
          <w:kern w:val="0"/>
          <w:rtl/>
          <w14:ligatures w14:val="none"/>
        </w:rPr>
        <w:t>ال</w:t>
      </w:r>
      <w:r>
        <w:rPr>
          <w:rFonts w:ascii="Zain" w:eastAsia="Times New Roman" w:hAnsi="Zain" w:cs="Zain" w:hint="cs"/>
          <w:kern w:val="0"/>
          <w:rtl/>
          <w14:ligatures w14:val="none"/>
        </w:rPr>
        <w:t xml:space="preserve">مركز </w:t>
      </w:r>
      <w:r w:rsidRPr="00090C4E">
        <w:rPr>
          <w:rFonts w:ascii="Zain" w:eastAsia="Times New Roman" w:hAnsi="Zain" w:cs="Zain" w:hint="cs"/>
          <w:kern w:val="0"/>
          <w:rtl/>
          <w14:ligatures w14:val="none"/>
        </w:rPr>
        <w:t xml:space="preserve"> رعاية</w:t>
      </w:r>
      <w:proofErr w:type="gramEnd"/>
      <w:r w:rsidRPr="00090C4E">
        <w:rPr>
          <w:rFonts w:ascii="Zain" w:eastAsia="Times New Roman" w:hAnsi="Zain" w:cs="Zain" w:hint="cs"/>
          <w:kern w:val="0"/>
          <w:rtl/>
          <w14:ligatures w14:val="none"/>
        </w:rPr>
        <w:t xml:space="preserve"> عالية الجودة للمرضى من مختلف أنحاء العالم</w:t>
      </w:r>
      <w:r w:rsidRPr="00090C4E">
        <w:rPr>
          <w:rFonts w:ascii="Zain" w:eastAsia="Times New Roman" w:hAnsi="Zain" w:cs="Zain" w:hint="cs"/>
          <w:kern w:val="0"/>
          <w14:ligatures w14:val="none"/>
        </w:rPr>
        <w:t>.</w:t>
      </w:r>
    </w:p>
    <w:p w14:paraId="26056686" w14:textId="622CBDE4" w:rsidR="00090C4E" w:rsidRDefault="00090C4E" w:rsidP="00090C4E">
      <w:pPr>
        <w:bidi/>
        <w:spacing w:before="100" w:beforeAutospacing="1" w:after="100" w:afterAutospacing="1" w:line="360" w:lineRule="auto"/>
        <w:rPr>
          <w:rFonts w:ascii="Zain" w:eastAsia="Times New Roman" w:hAnsi="Zain" w:cs="Zain"/>
          <w:b/>
          <w:bCs/>
          <w:kern w:val="0"/>
          <w14:ligatures w14:val="none"/>
        </w:rPr>
      </w:pPr>
      <w:r w:rsidRPr="00090C4E">
        <w:rPr>
          <w:rFonts w:ascii="Times New Roman" w:eastAsia="Times New Roman" w:hAnsi="Times New Roman" w:cs="Times New Roman"/>
          <w:b/>
          <w:bCs/>
          <w:kern w:val="0"/>
          <w14:ligatures w14:val="none"/>
        </w:rPr>
        <w:lastRenderedPageBreak/>
        <w:t>←</w:t>
      </w:r>
      <w:r w:rsidRPr="00090C4E">
        <w:rPr>
          <w:rFonts w:ascii="Zain" w:eastAsia="Times New Roman" w:hAnsi="Zain" w:cs="Zain" w:hint="cs"/>
          <w:b/>
          <w:bCs/>
          <w:kern w:val="0"/>
          <w14:ligatures w14:val="none"/>
        </w:rPr>
        <w:t xml:space="preserve"> </w:t>
      </w:r>
      <w:r w:rsidRPr="00090C4E">
        <w:rPr>
          <w:rFonts w:ascii="Zain" w:eastAsia="Times New Roman" w:hAnsi="Zain" w:cs="Zain" w:hint="cs"/>
          <w:b/>
          <w:bCs/>
          <w:kern w:val="0"/>
          <w:rtl/>
          <w14:ligatures w14:val="none"/>
        </w:rPr>
        <w:t>تواصل معنا اليوم لحجز استشارة أو للحصول على مزيد من المعلومات حول العلاجات المتاحة ومدى ملاءمتها لحالتك</w:t>
      </w:r>
      <w:r w:rsidRPr="00090C4E">
        <w:rPr>
          <w:rFonts w:ascii="Zain" w:eastAsia="Times New Roman" w:hAnsi="Zain" w:cs="Zain" w:hint="cs"/>
          <w:b/>
          <w:bCs/>
          <w:kern w:val="0"/>
          <w14:ligatures w14:val="none"/>
        </w:rPr>
        <w:t>.</w:t>
      </w:r>
    </w:p>
    <w:p w14:paraId="7153CBFE" w14:textId="77777777" w:rsidR="00B55776" w:rsidRDefault="00B55776" w:rsidP="00B55776">
      <w:pPr>
        <w:bidi/>
        <w:spacing w:before="100" w:beforeAutospacing="1" w:after="100" w:afterAutospacing="1" w:line="360" w:lineRule="auto"/>
        <w:rPr>
          <w:rFonts w:ascii="Zain" w:eastAsia="Times New Roman" w:hAnsi="Zain" w:cs="Zain"/>
          <w:b/>
          <w:bCs/>
          <w:kern w:val="0"/>
          <w14:ligatures w14:val="none"/>
        </w:rPr>
      </w:pPr>
    </w:p>
    <w:p w14:paraId="196868D4" w14:textId="77777777" w:rsidR="00B55776" w:rsidRPr="00C409FA" w:rsidRDefault="00B55776" w:rsidP="00B55776">
      <w:pPr>
        <w:bidi/>
        <w:spacing w:after="0"/>
        <w:rPr>
          <w:rFonts w:ascii="Zain" w:hAnsi="Zain" w:cs="Zain"/>
          <w:rtl/>
          <w:lang w:val="de-DE"/>
        </w:rPr>
      </w:pPr>
      <w:r w:rsidRPr="00C409FA">
        <w:rPr>
          <w:rFonts w:ascii="Zain" w:hAnsi="Zain" w:cs="Zain" w:hint="cs"/>
          <w:rtl/>
          <w:lang w:val="de-DE"/>
        </w:rPr>
        <w:t>لمزيد من المعلومات، يُرجى زيارة الموقع الرسمي</w:t>
      </w:r>
      <w:r w:rsidRPr="00C409FA">
        <w:rPr>
          <w:rFonts w:ascii="Zain" w:hAnsi="Zain" w:cs="Zain" w:hint="cs"/>
          <w:lang w:val="de-DE"/>
        </w:rPr>
        <w:t>:</w:t>
      </w:r>
    </w:p>
    <w:p w14:paraId="558A3B2C" w14:textId="269B59EB" w:rsidR="00B55776" w:rsidRPr="00C409FA" w:rsidRDefault="00B55776" w:rsidP="00B55776">
      <w:pPr>
        <w:bidi/>
        <w:spacing w:after="0"/>
        <w:rPr>
          <w:lang w:val="de-DE"/>
        </w:rPr>
      </w:pPr>
      <w:r w:rsidRPr="00C409FA">
        <w:rPr>
          <w:rFonts w:ascii="Apple Color Emoji" w:hAnsi="Apple Color Emoji" w:cs="Apple Color Emoji"/>
          <w:lang w:val="de-DE"/>
        </w:rPr>
        <w:t>🌐</w:t>
      </w:r>
      <w:r w:rsidRPr="00C409FA">
        <w:rPr>
          <w:rFonts w:ascii="Zain" w:hAnsi="Zain" w:cs="Zain"/>
          <w:lang w:val="de-DE"/>
        </w:rPr>
        <w:t xml:space="preserve"> </w:t>
      </w:r>
      <w:r>
        <w:rPr>
          <w:rFonts w:ascii="Zain" w:hAnsi="Zain" w:cs="Zain"/>
          <w:lang w:val="de-DE"/>
        </w:rPr>
        <w:t>https://anova-irm.com/en/</w:t>
      </w:r>
    </w:p>
    <w:p w14:paraId="59909CB6" w14:textId="77777777" w:rsidR="00B55776" w:rsidRPr="00090C4E" w:rsidRDefault="00B55776" w:rsidP="00B55776">
      <w:pPr>
        <w:bidi/>
        <w:spacing w:before="100" w:beforeAutospacing="1" w:after="100" w:afterAutospacing="1" w:line="360" w:lineRule="auto"/>
        <w:rPr>
          <w:rFonts w:ascii="Zain" w:eastAsia="Times New Roman" w:hAnsi="Zain" w:cs="Zain"/>
          <w:kern w:val="0"/>
          <w:rtl/>
          <w14:ligatures w14:val="none"/>
        </w:rPr>
      </w:pPr>
    </w:p>
    <w:sectPr w:rsidR="00B55776" w:rsidRPr="00090C4E" w:rsidSect="00090C4E">
      <w:pgSz w:w="12240" w:h="15840"/>
      <w:pgMar w:top="648" w:right="1440" w:bottom="3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Zain">
    <w:panose1 w:val="00000900000000000000"/>
    <w:charset w:val="B2"/>
    <w:family w:val="auto"/>
    <w:pitch w:val="variable"/>
    <w:sig w:usb0="800020AF" w:usb1="D000204A"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266"/>
    <w:multiLevelType w:val="multilevel"/>
    <w:tmpl w:val="67C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79BC"/>
    <w:multiLevelType w:val="multilevel"/>
    <w:tmpl w:val="D1B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231B"/>
    <w:multiLevelType w:val="multilevel"/>
    <w:tmpl w:val="0EEA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9317D"/>
    <w:multiLevelType w:val="multilevel"/>
    <w:tmpl w:val="A05C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C5322"/>
    <w:multiLevelType w:val="multilevel"/>
    <w:tmpl w:val="0528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0238B"/>
    <w:multiLevelType w:val="multilevel"/>
    <w:tmpl w:val="80B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3719D"/>
    <w:multiLevelType w:val="multilevel"/>
    <w:tmpl w:val="B706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D3DB9"/>
    <w:multiLevelType w:val="multilevel"/>
    <w:tmpl w:val="60B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A4372"/>
    <w:multiLevelType w:val="multilevel"/>
    <w:tmpl w:val="F34A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03CCB"/>
    <w:multiLevelType w:val="multilevel"/>
    <w:tmpl w:val="E6E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00216"/>
    <w:multiLevelType w:val="multilevel"/>
    <w:tmpl w:val="F34A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C743AD"/>
    <w:multiLevelType w:val="multilevel"/>
    <w:tmpl w:val="F2B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53D94"/>
    <w:multiLevelType w:val="multilevel"/>
    <w:tmpl w:val="527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C42A7"/>
    <w:multiLevelType w:val="multilevel"/>
    <w:tmpl w:val="F34A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7022004">
    <w:abstractNumId w:val="4"/>
  </w:num>
  <w:num w:numId="2" w16cid:durableId="2099253365">
    <w:abstractNumId w:val="5"/>
  </w:num>
  <w:num w:numId="3" w16cid:durableId="1859735168">
    <w:abstractNumId w:val="0"/>
  </w:num>
  <w:num w:numId="4" w16cid:durableId="1377974952">
    <w:abstractNumId w:val="7"/>
  </w:num>
  <w:num w:numId="5" w16cid:durableId="1427386371">
    <w:abstractNumId w:val="13"/>
  </w:num>
  <w:num w:numId="6" w16cid:durableId="304942391">
    <w:abstractNumId w:val="1"/>
  </w:num>
  <w:num w:numId="7" w16cid:durableId="155654514">
    <w:abstractNumId w:val="2"/>
  </w:num>
  <w:num w:numId="8" w16cid:durableId="1840345000">
    <w:abstractNumId w:val="9"/>
  </w:num>
  <w:num w:numId="9" w16cid:durableId="96558772">
    <w:abstractNumId w:val="11"/>
  </w:num>
  <w:num w:numId="10" w16cid:durableId="914240640">
    <w:abstractNumId w:val="8"/>
  </w:num>
  <w:num w:numId="11" w16cid:durableId="1221206933">
    <w:abstractNumId w:val="12"/>
  </w:num>
  <w:num w:numId="12" w16cid:durableId="115024618">
    <w:abstractNumId w:val="6"/>
  </w:num>
  <w:num w:numId="13" w16cid:durableId="1952781445">
    <w:abstractNumId w:val="3"/>
  </w:num>
  <w:num w:numId="14" w16cid:durableId="985202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4E"/>
    <w:rsid w:val="00090C4E"/>
    <w:rsid w:val="00181355"/>
    <w:rsid w:val="00567B2B"/>
    <w:rsid w:val="0073125A"/>
    <w:rsid w:val="00853F38"/>
    <w:rsid w:val="00AD5593"/>
    <w:rsid w:val="00AE4A42"/>
    <w:rsid w:val="00B55776"/>
    <w:rsid w:val="00BF247F"/>
    <w:rsid w:val="00F75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75BB"/>
  <w15:chartTrackingRefBased/>
  <w15:docId w15:val="{9CF03929-173C-9540-8C95-2D9F1F85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0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0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C4E"/>
    <w:rPr>
      <w:rFonts w:eastAsiaTheme="majorEastAsia" w:cstheme="majorBidi"/>
      <w:color w:val="272727" w:themeColor="text1" w:themeTint="D8"/>
    </w:rPr>
  </w:style>
  <w:style w:type="paragraph" w:styleId="Title">
    <w:name w:val="Title"/>
    <w:basedOn w:val="Normal"/>
    <w:next w:val="Normal"/>
    <w:link w:val="TitleChar"/>
    <w:uiPriority w:val="10"/>
    <w:qFormat/>
    <w:rsid w:val="00090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C4E"/>
    <w:pPr>
      <w:spacing w:before="160"/>
      <w:jc w:val="center"/>
    </w:pPr>
    <w:rPr>
      <w:i/>
      <w:iCs/>
      <w:color w:val="404040" w:themeColor="text1" w:themeTint="BF"/>
    </w:rPr>
  </w:style>
  <w:style w:type="character" w:customStyle="1" w:styleId="QuoteChar">
    <w:name w:val="Quote Char"/>
    <w:basedOn w:val="DefaultParagraphFont"/>
    <w:link w:val="Quote"/>
    <w:uiPriority w:val="29"/>
    <w:rsid w:val="00090C4E"/>
    <w:rPr>
      <w:i/>
      <w:iCs/>
      <w:color w:val="404040" w:themeColor="text1" w:themeTint="BF"/>
    </w:rPr>
  </w:style>
  <w:style w:type="paragraph" w:styleId="ListParagraph">
    <w:name w:val="List Paragraph"/>
    <w:basedOn w:val="Normal"/>
    <w:uiPriority w:val="34"/>
    <w:qFormat/>
    <w:rsid w:val="00090C4E"/>
    <w:pPr>
      <w:ind w:left="720"/>
      <w:contextualSpacing/>
    </w:pPr>
  </w:style>
  <w:style w:type="character" w:styleId="IntenseEmphasis">
    <w:name w:val="Intense Emphasis"/>
    <w:basedOn w:val="DefaultParagraphFont"/>
    <w:uiPriority w:val="21"/>
    <w:qFormat/>
    <w:rsid w:val="00090C4E"/>
    <w:rPr>
      <w:i/>
      <w:iCs/>
      <w:color w:val="0F4761" w:themeColor="accent1" w:themeShade="BF"/>
    </w:rPr>
  </w:style>
  <w:style w:type="paragraph" w:styleId="IntenseQuote">
    <w:name w:val="Intense Quote"/>
    <w:basedOn w:val="Normal"/>
    <w:next w:val="Normal"/>
    <w:link w:val="IntenseQuoteChar"/>
    <w:uiPriority w:val="30"/>
    <w:qFormat/>
    <w:rsid w:val="00090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C4E"/>
    <w:rPr>
      <w:i/>
      <w:iCs/>
      <w:color w:val="0F4761" w:themeColor="accent1" w:themeShade="BF"/>
    </w:rPr>
  </w:style>
  <w:style w:type="character" w:styleId="IntenseReference">
    <w:name w:val="Intense Reference"/>
    <w:basedOn w:val="DefaultParagraphFont"/>
    <w:uiPriority w:val="32"/>
    <w:qFormat/>
    <w:rsid w:val="00090C4E"/>
    <w:rPr>
      <w:b/>
      <w:bCs/>
      <w:smallCaps/>
      <w:color w:val="0F4761" w:themeColor="accent1" w:themeShade="BF"/>
      <w:spacing w:val="5"/>
    </w:rPr>
  </w:style>
  <w:style w:type="paragraph" w:styleId="NormalWeb">
    <w:name w:val="Normal (Web)"/>
    <w:basedOn w:val="Normal"/>
    <w:uiPriority w:val="99"/>
    <w:semiHidden/>
    <w:unhideWhenUsed/>
    <w:rsid w:val="00090C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0C4E"/>
    <w:rPr>
      <w:b/>
      <w:bCs/>
    </w:rPr>
  </w:style>
  <w:style w:type="character" w:customStyle="1" w:styleId="relative">
    <w:name w:val="relative"/>
    <w:basedOn w:val="DefaultParagraphFont"/>
    <w:rsid w:val="00090C4E"/>
  </w:style>
  <w:style w:type="character" w:styleId="HTMLCode">
    <w:name w:val="HTML Code"/>
    <w:basedOn w:val="DefaultParagraphFont"/>
    <w:uiPriority w:val="99"/>
    <w:semiHidden/>
    <w:unhideWhenUsed/>
    <w:rsid w:val="00090C4E"/>
    <w:rPr>
      <w:rFonts w:ascii="Courier New" w:eastAsia="Times New Roman" w:hAnsi="Courier New" w:cs="Courier New"/>
      <w:sz w:val="20"/>
      <w:szCs w:val="20"/>
    </w:rPr>
  </w:style>
  <w:style w:type="character" w:customStyle="1" w:styleId="ms-1">
    <w:name w:val="ms-1"/>
    <w:basedOn w:val="DefaultParagraphFont"/>
    <w:rsid w:val="00090C4E"/>
  </w:style>
  <w:style w:type="character" w:customStyle="1" w:styleId="max-w-full">
    <w:name w:val="max-w-full"/>
    <w:basedOn w:val="DefaultParagraphFont"/>
    <w:rsid w:val="00090C4E"/>
  </w:style>
  <w:style w:type="character" w:customStyle="1" w:styleId="-me-1">
    <w:name w:val="-me-1"/>
    <w:basedOn w:val="DefaultParagraphFont"/>
    <w:rsid w:val="00090C4E"/>
  </w:style>
  <w:style w:type="character" w:styleId="Hyperlink">
    <w:name w:val="Hyperlink"/>
    <w:basedOn w:val="DefaultParagraphFont"/>
    <w:uiPriority w:val="99"/>
    <w:unhideWhenUsed/>
    <w:rsid w:val="00B55776"/>
    <w:rPr>
      <w:color w:val="467886" w:themeColor="hyperlink"/>
      <w:u w:val="single"/>
    </w:rPr>
  </w:style>
  <w:style w:type="character" w:styleId="UnresolvedMention">
    <w:name w:val="Unresolved Mention"/>
    <w:basedOn w:val="DefaultParagraphFont"/>
    <w:uiPriority w:val="99"/>
    <w:semiHidden/>
    <w:unhideWhenUsed/>
    <w:rsid w:val="0018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23928">
      <w:bodyDiv w:val="1"/>
      <w:marLeft w:val="0"/>
      <w:marRight w:val="0"/>
      <w:marTop w:val="0"/>
      <w:marBottom w:val="0"/>
      <w:divBdr>
        <w:top w:val="none" w:sz="0" w:space="0" w:color="auto"/>
        <w:left w:val="none" w:sz="0" w:space="0" w:color="auto"/>
        <w:bottom w:val="none" w:sz="0" w:space="0" w:color="auto"/>
        <w:right w:val="none" w:sz="0" w:space="0" w:color="auto"/>
      </w:divBdr>
    </w:div>
    <w:div w:id="765885999">
      <w:bodyDiv w:val="1"/>
      <w:marLeft w:val="0"/>
      <w:marRight w:val="0"/>
      <w:marTop w:val="0"/>
      <w:marBottom w:val="0"/>
      <w:divBdr>
        <w:top w:val="none" w:sz="0" w:space="0" w:color="auto"/>
        <w:left w:val="none" w:sz="0" w:space="0" w:color="auto"/>
        <w:bottom w:val="none" w:sz="0" w:space="0" w:color="auto"/>
        <w:right w:val="none" w:sz="0" w:space="0" w:color="auto"/>
      </w:divBdr>
    </w:div>
    <w:div w:id="1367103618">
      <w:bodyDiv w:val="1"/>
      <w:marLeft w:val="0"/>
      <w:marRight w:val="0"/>
      <w:marTop w:val="0"/>
      <w:marBottom w:val="0"/>
      <w:divBdr>
        <w:top w:val="none" w:sz="0" w:space="0" w:color="auto"/>
        <w:left w:val="none" w:sz="0" w:space="0" w:color="auto"/>
        <w:bottom w:val="none" w:sz="0" w:space="0" w:color="auto"/>
        <w:right w:val="none" w:sz="0" w:space="0" w:color="auto"/>
      </w:divBdr>
    </w:div>
    <w:div w:id="1382679976">
      <w:bodyDiv w:val="1"/>
      <w:marLeft w:val="0"/>
      <w:marRight w:val="0"/>
      <w:marTop w:val="0"/>
      <w:marBottom w:val="0"/>
      <w:divBdr>
        <w:top w:val="none" w:sz="0" w:space="0" w:color="auto"/>
        <w:left w:val="none" w:sz="0" w:space="0" w:color="auto"/>
        <w:bottom w:val="none" w:sz="0" w:space="0" w:color="auto"/>
        <w:right w:val="none" w:sz="0" w:space="0" w:color="auto"/>
      </w:divBdr>
    </w:div>
    <w:div w:id="15364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ova-irm.com/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Alkamal</dc:creator>
  <cp:keywords/>
  <dc:description/>
  <cp:lastModifiedBy>Imad Alkamal</cp:lastModifiedBy>
  <cp:revision>2</cp:revision>
  <cp:lastPrinted>2025-07-11T13:04:00Z</cp:lastPrinted>
  <dcterms:created xsi:type="dcterms:W3CDTF">2025-07-11T13:06:00Z</dcterms:created>
  <dcterms:modified xsi:type="dcterms:W3CDTF">2025-07-11T13:06:00Z</dcterms:modified>
</cp:coreProperties>
</file>