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C8645" w14:textId="2E4D82A4" w:rsidR="000C4DBE" w:rsidRPr="000C4DBE" w:rsidRDefault="000C4DBE" w:rsidP="000C4DBE">
      <w:pPr>
        <w:pStyle w:val="Heading1"/>
        <w:spacing w:before="0"/>
        <w:jc w:val="center"/>
        <w:rPr>
          <w:rFonts w:ascii="Cambria" w:hAnsi="Cambria" w:cs="Apple Color Emoji"/>
          <w:b/>
          <w:bCs/>
          <w:sz w:val="48"/>
          <w:szCs w:val="48"/>
          <w:rtl/>
        </w:rPr>
      </w:pPr>
      <w:proofErr w:type="spellStart"/>
      <w:r w:rsidRPr="000C4DBE">
        <w:rPr>
          <w:rFonts w:ascii="Cambria" w:hAnsi="Cambria" w:cs="Apple Color Emoji"/>
          <w:b/>
          <w:bCs/>
          <w:sz w:val="48"/>
          <w:szCs w:val="48"/>
        </w:rPr>
        <w:t>Ottobock</w:t>
      </w:r>
      <w:proofErr w:type="spellEnd"/>
    </w:p>
    <w:p w14:paraId="44FBC236" w14:textId="77777777" w:rsidR="006313E9" w:rsidRPr="00EB72AD" w:rsidRDefault="006313E9" w:rsidP="006313E9">
      <w:pPr>
        <w:pStyle w:val="Heading1"/>
        <w:rPr>
          <w:b/>
          <w:bCs/>
          <w:sz w:val="36"/>
          <w:szCs w:val="36"/>
          <w:u w:val="single"/>
          <w:rtl/>
        </w:rPr>
      </w:pPr>
      <w:r w:rsidRPr="00EB72AD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🏠</w:t>
      </w:r>
      <w:r w:rsidRPr="00EB72AD">
        <w:rPr>
          <w:b/>
          <w:bCs/>
          <w:sz w:val="36"/>
          <w:szCs w:val="36"/>
          <w:u w:val="single"/>
        </w:rPr>
        <w:t xml:space="preserve"> Homepage</w:t>
      </w:r>
    </w:p>
    <w:p w14:paraId="51490B7E" w14:textId="1FE42D33" w:rsidR="004A3922" w:rsidRDefault="003332C2" w:rsidP="003332C2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7A741" wp14:editId="02024A3B">
                <wp:simplePos x="0" y="0"/>
                <wp:positionH relativeFrom="column">
                  <wp:posOffset>0</wp:posOffset>
                </wp:positionH>
                <wp:positionV relativeFrom="paragraph">
                  <wp:posOffset>322580</wp:posOffset>
                </wp:positionV>
                <wp:extent cx="5779770" cy="2042160"/>
                <wp:effectExtent l="0" t="0" r="11430" b="15240"/>
                <wp:wrapNone/>
                <wp:docPr id="3601155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770" cy="20421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2513C" w14:textId="53533A4C" w:rsidR="003332C2" w:rsidRPr="003332C2" w:rsidRDefault="003332C2" w:rsidP="003332C2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332C2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Carousel</w:t>
                            </w:r>
                          </w:p>
                          <w:p w14:paraId="0332528F" w14:textId="4E622996" w:rsidR="003332C2" w:rsidRPr="003332C2" w:rsidRDefault="003332C2" w:rsidP="003332C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332C2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Empowering Movement with </w:t>
                            </w:r>
                            <w:proofErr w:type="spellStart"/>
                            <w:r w:rsidRPr="003332C2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Ottobock</w:t>
                            </w:r>
                            <w:proofErr w:type="spellEnd"/>
                          </w:p>
                          <w:p w14:paraId="3C95E475" w14:textId="77777777" w:rsidR="003332C2" w:rsidRPr="003332C2" w:rsidRDefault="003332C2" w:rsidP="003332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3332C2">
                              <w:rPr>
                                <w:color w:val="000000" w:themeColor="text1"/>
                              </w:rPr>
                              <w:t>Ottobock</w:t>
                            </w:r>
                            <w:proofErr w:type="spellEnd"/>
                            <w:r w:rsidRPr="003332C2">
                              <w:rPr>
                                <w:color w:val="000000" w:themeColor="text1"/>
                              </w:rPr>
                              <w:t xml:space="preserve"> is a global leader in medical technology, specializing in prosthetics, orthotics, and neuro-mobility solutions. With over a century of innovation, </w:t>
                            </w:r>
                            <w:proofErr w:type="spellStart"/>
                            <w:r w:rsidRPr="003332C2">
                              <w:rPr>
                                <w:color w:val="000000" w:themeColor="text1"/>
                              </w:rPr>
                              <w:t>Ottobock</w:t>
                            </w:r>
                            <w:proofErr w:type="spellEnd"/>
                            <w:r w:rsidRPr="003332C2">
                              <w:rPr>
                                <w:color w:val="000000" w:themeColor="text1"/>
                              </w:rPr>
                              <w:t xml:space="preserve"> is dedicated to enhancing the quality of life for individuals with mobility challenges through advanced, personalized care.</w:t>
                            </w:r>
                          </w:p>
                          <w:p w14:paraId="5D6A324C" w14:textId="77777777" w:rsidR="003332C2" w:rsidRPr="003332C2" w:rsidRDefault="003332C2" w:rsidP="003332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332C2">
                              <w:rPr>
                                <w:rFonts w:ascii="Apple Color Emoji" w:hAnsi="Apple Color Emoji" w:cs="Apple Color Emoji"/>
                                <w:color w:val="000000" w:themeColor="text1"/>
                              </w:rPr>
                              <w:t>👉</w:t>
                            </w:r>
                            <w:r w:rsidRPr="003332C2">
                              <w:rPr>
                                <w:color w:val="000000" w:themeColor="text1"/>
                              </w:rPr>
                              <w:t xml:space="preserve"> Learn More</w:t>
                            </w:r>
                          </w:p>
                          <w:p w14:paraId="749AF8AB" w14:textId="77777777" w:rsidR="003332C2" w:rsidRPr="00C409FA" w:rsidRDefault="003332C2" w:rsidP="003332C2">
                            <w:pPr>
                              <w:rPr>
                                <w:color w:val="000000" w:themeColor="text1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64F7A741" id="Rectangle 1" o:spid="_x0000_s1026" style="position:absolute;margin-left:0;margin-top:25.4pt;width:455.1pt;height:160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" filled="f" strokecolor="#030e13 [484]" strokeweight="1pt">
                <v:textbox>
                  <w:txbxContent>
                    <w:p w14:paraId="26E2513C" w14:textId="53533A4C" w:rsidR="003332C2" w:rsidRPr="003332C2" w:rsidRDefault="003332C2" w:rsidP="003332C2">
                      <w:pPr>
                        <w:spacing w:after="0"/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3332C2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Carousel</w:t>
                      </w:r>
                    </w:p>
                    <w:p w14:paraId="0332528F" w14:textId="4E622996" w:rsidR="003332C2" w:rsidRPr="003332C2" w:rsidRDefault="003332C2" w:rsidP="003332C2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3332C2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Empowering Movement with </w:t>
                      </w:r>
                      <w:proofErr w:type="spellStart"/>
                      <w:r w:rsidRPr="003332C2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Ottobock</w:t>
                      </w:r>
                      <w:proofErr w:type="spellEnd"/>
                    </w:p>
                    <w:p w14:paraId="3C95E475" w14:textId="77777777" w:rsidR="003332C2" w:rsidRPr="003332C2" w:rsidRDefault="003332C2" w:rsidP="003332C2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3332C2">
                        <w:rPr>
                          <w:color w:val="000000" w:themeColor="text1"/>
                        </w:rPr>
                        <w:t>Ottobock</w:t>
                      </w:r>
                      <w:proofErr w:type="spellEnd"/>
                      <w:r w:rsidRPr="003332C2">
                        <w:rPr>
                          <w:color w:val="000000" w:themeColor="text1"/>
                        </w:rPr>
                        <w:t xml:space="preserve"> is a global leader in medical technology, specializing in prosthetics, orthotics, and neuro-mobility solutions. With over a century of innovation, </w:t>
                      </w:r>
                      <w:proofErr w:type="spellStart"/>
                      <w:r w:rsidRPr="003332C2">
                        <w:rPr>
                          <w:color w:val="000000" w:themeColor="text1"/>
                        </w:rPr>
                        <w:t>Ottobock</w:t>
                      </w:r>
                      <w:proofErr w:type="spellEnd"/>
                      <w:r w:rsidRPr="003332C2">
                        <w:rPr>
                          <w:color w:val="000000" w:themeColor="text1"/>
                        </w:rPr>
                        <w:t xml:space="preserve"> is dedicated to enhancing the quality of life for individuals with mobility challenges through advanced, personalized care.</w:t>
                      </w:r>
                    </w:p>
                    <w:p w14:paraId="5D6A324C" w14:textId="77777777" w:rsidR="003332C2" w:rsidRPr="003332C2" w:rsidRDefault="003332C2" w:rsidP="003332C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332C2">
                        <w:rPr>
                          <w:rFonts w:ascii="Apple Color Emoji" w:hAnsi="Apple Color Emoji" w:cs="Apple Color Emoji"/>
                          <w:color w:val="000000" w:themeColor="text1"/>
                        </w:rPr>
                        <w:t>👉</w:t>
                      </w:r>
                      <w:r w:rsidRPr="003332C2">
                        <w:rPr>
                          <w:color w:val="000000" w:themeColor="text1"/>
                        </w:rPr>
                        <w:t xml:space="preserve"> Learn More</w:t>
                      </w:r>
                    </w:p>
                    <w:p w14:paraId="749AF8AB" w14:textId="77777777" w:rsidR="003332C2" w:rsidRPr="00C409FA" w:rsidRDefault="003332C2" w:rsidP="003332C2">
                      <w:pPr>
                        <w:rPr>
                          <w:color w:val="000000" w:themeColor="text1"/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AE902C6" w14:textId="1436C6F3" w:rsidR="003332C2" w:rsidRDefault="003332C2" w:rsidP="004A3922">
      <w:pPr>
        <w:spacing w:after="0"/>
        <w:rPr>
          <w:b/>
          <w:bCs/>
          <w:sz w:val="32"/>
          <w:szCs w:val="32"/>
        </w:rPr>
      </w:pPr>
    </w:p>
    <w:p w14:paraId="5BE21909" w14:textId="77777777" w:rsidR="003332C2" w:rsidRDefault="003332C2" w:rsidP="004A3922">
      <w:pPr>
        <w:spacing w:after="0"/>
        <w:rPr>
          <w:b/>
          <w:bCs/>
          <w:sz w:val="32"/>
          <w:szCs w:val="32"/>
        </w:rPr>
      </w:pPr>
    </w:p>
    <w:p w14:paraId="4563EDB6" w14:textId="77777777" w:rsidR="003332C2" w:rsidRDefault="003332C2" w:rsidP="004A3922">
      <w:pPr>
        <w:spacing w:after="0"/>
        <w:rPr>
          <w:b/>
          <w:bCs/>
          <w:sz w:val="32"/>
          <w:szCs w:val="32"/>
        </w:rPr>
      </w:pPr>
    </w:p>
    <w:p w14:paraId="01908365" w14:textId="77777777" w:rsidR="003332C2" w:rsidRDefault="003332C2" w:rsidP="004A3922">
      <w:pPr>
        <w:spacing w:after="0"/>
        <w:rPr>
          <w:b/>
          <w:bCs/>
          <w:sz w:val="32"/>
          <w:szCs w:val="32"/>
        </w:rPr>
      </w:pPr>
    </w:p>
    <w:p w14:paraId="3F892C21" w14:textId="77777777" w:rsidR="003332C2" w:rsidRDefault="003332C2" w:rsidP="004A3922">
      <w:pPr>
        <w:spacing w:after="0"/>
        <w:rPr>
          <w:b/>
          <w:bCs/>
          <w:sz w:val="32"/>
          <w:szCs w:val="32"/>
        </w:rPr>
      </w:pPr>
    </w:p>
    <w:p w14:paraId="10275AFA" w14:textId="77777777" w:rsidR="003332C2" w:rsidRDefault="003332C2" w:rsidP="004A3922">
      <w:pPr>
        <w:spacing w:after="0"/>
        <w:rPr>
          <w:b/>
          <w:bCs/>
          <w:sz w:val="32"/>
          <w:szCs w:val="32"/>
        </w:rPr>
      </w:pPr>
    </w:p>
    <w:p w14:paraId="6E472576" w14:textId="77777777" w:rsidR="00EB72AD" w:rsidRDefault="00EB72AD" w:rsidP="004A3922"/>
    <w:p w14:paraId="08CA7FD9" w14:textId="4B87C4BE" w:rsidR="00EB72AD" w:rsidRPr="00EB72AD" w:rsidRDefault="006313E9" w:rsidP="00EB72AD">
      <w:pPr>
        <w:pStyle w:val="Heading1"/>
        <w:spacing w:after="0"/>
      </w:pPr>
      <w:r w:rsidRPr="00090C4E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📄</w:t>
      </w:r>
      <w:r w:rsidRPr="00C409FA">
        <w:rPr>
          <w:b/>
          <w:bCs/>
          <w:sz w:val="32"/>
          <w:szCs w:val="32"/>
          <w:u w:val="single"/>
        </w:rPr>
        <w:t xml:space="preserve"> </w:t>
      </w:r>
      <w:r w:rsidR="00EB72AD" w:rsidRPr="00EB72AD">
        <w:rPr>
          <w:b/>
          <w:bCs/>
          <w:sz w:val="36"/>
          <w:szCs w:val="36"/>
          <w:u w:val="single"/>
        </w:rPr>
        <w:t>Full Page – “</w:t>
      </w:r>
      <w:proofErr w:type="spellStart"/>
      <w:r w:rsidR="00EB72AD" w:rsidRPr="00EB72AD">
        <w:rPr>
          <w:b/>
          <w:bCs/>
          <w:sz w:val="36"/>
          <w:szCs w:val="36"/>
          <w:u w:val="single"/>
        </w:rPr>
        <w:t>Ottobock</w:t>
      </w:r>
      <w:proofErr w:type="spellEnd"/>
      <w:r w:rsidR="00EB72AD" w:rsidRPr="00EB72AD">
        <w:rPr>
          <w:b/>
          <w:bCs/>
          <w:sz w:val="36"/>
          <w:szCs w:val="36"/>
          <w:u w:val="single"/>
        </w:rPr>
        <w:t xml:space="preserve"> Medical Services</w:t>
      </w:r>
      <w:r w:rsidR="00EB72AD" w:rsidRPr="00EB72AD">
        <w:rPr>
          <w:b/>
          <w:bCs/>
          <w:sz w:val="36"/>
          <w:szCs w:val="36"/>
          <w:u w:val="single"/>
        </w:rPr>
        <w:t>”</w:t>
      </w:r>
    </w:p>
    <w:p w14:paraId="255FBC8B" w14:textId="77777777" w:rsidR="00EB72AD" w:rsidRDefault="00EB72AD" w:rsidP="003332C2">
      <w:pPr>
        <w:rPr>
          <w:b/>
          <w:bCs/>
          <w:sz w:val="28"/>
          <w:szCs w:val="28"/>
        </w:rPr>
      </w:pPr>
    </w:p>
    <w:p w14:paraId="65C99E8A" w14:textId="6162C656" w:rsidR="004A3922" w:rsidRPr="004A3922" w:rsidRDefault="004A3922" w:rsidP="003332C2">
      <w:pPr>
        <w:rPr>
          <w:b/>
          <w:bCs/>
          <w:sz w:val="28"/>
          <w:szCs w:val="28"/>
        </w:rPr>
      </w:pPr>
      <w:proofErr w:type="spellStart"/>
      <w:r w:rsidRPr="004A3922">
        <w:rPr>
          <w:b/>
          <w:bCs/>
          <w:sz w:val="28"/>
          <w:szCs w:val="28"/>
        </w:rPr>
        <w:t>Ottobock</w:t>
      </w:r>
      <w:proofErr w:type="spellEnd"/>
      <w:r w:rsidRPr="004A3922">
        <w:rPr>
          <w:b/>
          <w:bCs/>
          <w:sz w:val="28"/>
          <w:szCs w:val="28"/>
        </w:rPr>
        <w:t xml:space="preserve"> Medical Services – Enhancing Mobility and Quality of Life</w:t>
      </w:r>
    </w:p>
    <w:p w14:paraId="6BA59CB7" w14:textId="31776C3F" w:rsidR="004A3922" w:rsidRDefault="004A3922" w:rsidP="004A3922">
      <w:proofErr w:type="spellStart"/>
      <w:r>
        <w:t>Ottobock</w:t>
      </w:r>
      <w:proofErr w:type="spellEnd"/>
      <w:r>
        <w:t xml:space="preserve"> is a world-renowned provider of med-tech innovations focused on empowering people with physical challenges. Through precision engineering, advanced biomechanics, and human-centered care, </w:t>
      </w:r>
      <w:proofErr w:type="spellStart"/>
      <w:r>
        <w:t>Ottobock</w:t>
      </w:r>
      <w:proofErr w:type="spellEnd"/>
      <w:r>
        <w:t xml:space="preserve"> provides life-changing prosthetic and orthotic solutions.</w:t>
      </w:r>
    </w:p>
    <w:p w14:paraId="480F41F5" w14:textId="11DA4799" w:rsidR="004A3922" w:rsidRPr="004A3922" w:rsidRDefault="004A3922" w:rsidP="004A3922">
      <w:pPr>
        <w:rPr>
          <w:b/>
          <w:bCs/>
          <w:sz w:val="28"/>
          <w:szCs w:val="28"/>
        </w:rPr>
      </w:pPr>
      <w:r w:rsidRPr="004A3922">
        <w:rPr>
          <w:rFonts w:ascii="Apple Color Emoji" w:hAnsi="Apple Color Emoji" w:cs="Apple Color Emoji"/>
          <w:b/>
          <w:bCs/>
          <w:sz w:val="28"/>
          <w:szCs w:val="28"/>
        </w:rPr>
        <w:t>🦿</w:t>
      </w:r>
      <w:r w:rsidRPr="004A3922">
        <w:rPr>
          <w:b/>
          <w:bCs/>
          <w:sz w:val="28"/>
          <w:szCs w:val="28"/>
        </w:rPr>
        <w:t xml:space="preserve"> Advanced Prosthetics: Innovation That Moves with You</w:t>
      </w:r>
    </w:p>
    <w:p w14:paraId="2F5A1410" w14:textId="4D806B4D" w:rsidR="004A3922" w:rsidRDefault="004A3922" w:rsidP="004A3922">
      <w:proofErr w:type="spellStart"/>
      <w:r>
        <w:t>Ottobock’s</w:t>
      </w:r>
      <w:proofErr w:type="spellEnd"/>
      <w:r>
        <w:t xml:space="preserve"> prosthetic systems are designed to restore natural movement, stability, and independence to individuals who have lost limbs due to trauma, illness, or congenital conditions.</w:t>
      </w:r>
    </w:p>
    <w:p w14:paraId="2DC06FA6" w14:textId="77777777" w:rsidR="004A3922" w:rsidRPr="004A3922" w:rsidRDefault="004A3922" w:rsidP="004A3922">
      <w:pPr>
        <w:rPr>
          <w:u w:val="single"/>
        </w:rPr>
      </w:pPr>
      <w:r w:rsidRPr="004A3922">
        <w:rPr>
          <w:u w:val="single"/>
        </w:rPr>
        <w:t>Key Solutions:</w:t>
      </w:r>
    </w:p>
    <w:p w14:paraId="4A87F1DF" w14:textId="1D140A3A" w:rsidR="004A3922" w:rsidRDefault="004A3922" w:rsidP="004A3922">
      <w:pPr>
        <w:pStyle w:val="ListParagraph"/>
        <w:numPr>
          <w:ilvl w:val="0"/>
          <w:numId w:val="2"/>
        </w:numPr>
        <w:spacing w:line="360" w:lineRule="auto"/>
        <w:ind w:left="720"/>
      </w:pPr>
      <w:r>
        <w:t>Lower Limb Prosthetics</w:t>
      </w:r>
    </w:p>
    <w:p w14:paraId="5C56C530" w14:textId="0E8EC801" w:rsidR="004A3922" w:rsidRDefault="004A3922" w:rsidP="004A3922">
      <w:pPr>
        <w:pStyle w:val="ListParagraph"/>
        <w:numPr>
          <w:ilvl w:val="0"/>
          <w:numId w:val="2"/>
        </w:numPr>
        <w:spacing w:line="360" w:lineRule="auto"/>
        <w:ind w:left="720"/>
      </w:pPr>
      <w:r>
        <w:t>C-Leg 4: Advanced microprocessor knee that adjusts dynamically to walking speed and terrain.</w:t>
      </w:r>
    </w:p>
    <w:p w14:paraId="07D79FBA" w14:textId="6EFF6159" w:rsidR="004A3922" w:rsidRDefault="004A3922" w:rsidP="004A3922">
      <w:pPr>
        <w:pStyle w:val="ListParagraph"/>
        <w:numPr>
          <w:ilvl w:val="0"/>
          <w:numId w:val="2"/>
        </w:numPr>
        <w:spacing w:line="360" w:lineRule="auto"/>
        <w:ind w:left="720"/>
      </w:pPr>
      <w:proofErr w:type="spellStart"/>
      <w:r>
        <w:t>Genium</w:t>
      </w:r>
      <w:proofErr w:type="spellEnd"/>
      <w:r>
        <w:t xml:space="preserve"> X3: Waterproof, military-grade knee joint enabling running, cycling, swimming, and climbing.</w:t>
      </w:r>
    </w:p>
    <w:p w14:paraId="76175B83" w14:textId="44086CAB" w:rsidR="004A3922" w:rsidRDefault="004A3922" w:rsidP="004A3922">
      <w:pPr>
        <w:pStyle w:val="ListParagraph"/>
        <w:numPr>
          <w:ilvl w:val="0"/>
          <w:numId w:val="2"/>
        </w:numPr>
        <w:spacing w:line="360" w:lineRule="auto"/>
        <w:ind w:left="720"/>
      </w:pPr>
      <w:r>
        <w:t>Triton Feet Series: Energy-return prosthetic feet for active users.</w:t>
      </w:r>
    </w:p>
    <w:p w14:paraId="791EB296" w14:textId="04419222" w:rsidR="004A3922" w:rsidRDefault="004A3922" w:rsidP="004A3922">
      <w:pPr>
        <w:pStyle w:val="ListParagraph"/>
        <w:numPr>
          <w:ilvl w:val="0"/>
          <w:numId w:val="2"/>
        </w:numPr>
        <w:spacing w:line="360" w:lineRule="auto"/>
        <w:ind w:left="720"/>
      </w:pPr>
      <w:r>
        <w:t>Upper Limb Prosthetics</w:t>
      </w:r>
    </w:p>
    <w:p w14:paraId="29B62A64" w14:textId="407AA2A5" w:rsidR="004A3922" w:rsidRDefault="004A3922" w:rsidP="004A3922">
      <w:pPr>
        <w:pStyle w:val="ListParagraph"/>
        <w:numPr>
          <w:ilvl w:val="0"/>
          <w:numId w:val="2"/>
        </w:numPr>
        <w:spacing w:line="360" w:lineRule="auto"/>
        <w:ind w:left="720"/>
      </w:pPr>
      <w:r>
        <w:lastRenderedPageBreak/>
        <w:t>Myoelectric hands (e.g. Michelangelo Hand): Intuitive hand control using muscle signals.</w:t>
      </w:r>
    </w:p>
    <w:p w14:paraId="4C850895" w14:textId="05E01C4C" w:rsidR="004A3922" w:rsidRDefault="004A3922" w:rsidP="004A3922">
      <w:pPr>
        <w:pStyle w:val="ListParagraph"/>
        <w:numPr>
          <w:ilvl w:val="0"/>
          <w:numId w:val="2"/>
        </w:numPr>
        <w:spacing w:line="360" w:lineRule="auto"/>
        <w:ind w:left="720"/>
      </w:pPr>
      <w:proofErr w:type="spellStart"/>
      <w:r>
        <w:t>DynamicArm</w:t>
      </w:r>
      <w:proofErr w:type="spellEnd"/>
      <w:r>
        <w:t xml:space="preserve"> &amp; Axon-Bus Systems: Offering natural elbow and hand movement with sensory feedback.</w:t>
      </w:r>
    </w:p>
    <w:p w14:paraId="23E3D66B" w14:textId="77777777" w:rsidR="004A3922" w:rsidRDefault="004A3922" w:rsidP="004A3922">
      <w:pPr>
        <w:pStyle w:val="ListParagraph"/>
        <w:spacing w:line="360" w:lineRule="auto"/>
        <w:ind w:left="0"/>
      </w:pPr>
    </w:p>
    <w:p w14:paraId="730B3C60" w14:textId="41BA51E0" w:rsidR="004A3922" w:rsidRPr="004A3922" w:rsidRDefault="004A3922" w:rsidP="004A3922">
      <w:pPr>
        <w:pStyle w:val="ListParagraph"/>
        <w:spacing w:line="360" w:lineRule="auto"/>
        <w:ind w:left="0"/>
        <w:rPr>
          <w:u w:val="single"/>
        </w:rPr>
      </w:pPr>
      <w:r w:rsidRPr="004A3922">
        <w:rPr>
          <w:u w:val="single"/>
        </w:rPr>
        <w:t>Patient Care Services:</w:t>
      </w:r>
    </w:p>
    <w:p w14:paraId="11182245" w14:textId="72C7639E" w:rsidR="004A3922" w:rsidRDefault="004A3922" w:rsidP="004A3922">
      <w:pPr>
        <w:pStyle w:val="ListParagraph"/>
        <w:numPr>
          <w:ilvl w:val="0"/>
          <w:numId w:val="2"/>
        </w:numPr>
        <w:spacing w:line="360" w:lineRule="auto"/>
        <w:ind w:left="720"/>
      </w:pPr>
      <w:r>
        <w:t>Digital gait analysis for precision alignment</w:t>
      </w:r>
    </w:p>
    <w:p w14:paraId="65E75A0D" w14:textId="7B138A56" w:rsidR="004A3922" w:rsidRDefault="004A3922" w:rsidP="004A3922">
      <w:pPr>
        <w:pStyle w:val="ListParagraph"/>
        <w:numPr>
          <w:ilvl w:val="0"/>
          <w:numId w:val="2"/>
        </w:numPr>
        <w:spacing w:line="360" w:lineRule="auto"/>
        <w:ind w:left="720"/>
      </w:pPr>
      <w:r>
        <w:t>Custom socket fabrication and comfort optimization</w:t>
      </w:r>
    </w:p>
    <w:p w14:paraId="77768C45" w14:textId="0AE52212" w:rsidR="004A3922" w:rsidRDefault="004A3922" w:rsidP="004A3922">
      <w:pPr>
        <w:pStyle w:val="ListParagraph"/>
        <w:numPr>
          <w:ilvl w:val="0"/>
          <w:numId w:val="2"/>
        </w:numPr>
        <w:spacing w:line="360" w:lineRule="auto"/>
        <w:ind w:left="720"/>
      </w:pPr>
      <w:r>
        <w:t xml:space="preserve">Full rehabilitation programs in </w:t>
      </w:r>
      <w:proofErr w:type="spellStart"/>
      <w:r>
        <w:t>Ottobock</w:t>
      </w:r>
      <w:proofErr w:type="spellEnd"/>
      <w:r>
        <w:t xml:space="preserve"> care centers</w:t>
      </w:r>
    </w:p>
    <w:p w14:paraId="2F13EE01" w14:textId="30B2FDC7" w:rsidR="004A3922" w:rsidRDefault="004A3922" w:rsidP="004A3922">
      <w:pPr>
        <w:pStyle w:val="ListParagraph"/>
        <w:numPr>
          <w:ilvl w:val="0"/>
          <w:numId w:val="2"/>
        </w:numPr>
        <w:spacing w:line="360" w:lineRule="auto"/>
        <w:ind w:left="720"/>
      </w:pPr>
      <w:r>
        <w:t>Lifetime service, upgrades, and remote monitoring tools</w:t>
      </w:r>
    </w:p>
    <w:p w14:paraId="2A9E6964" w14:textId="77777777" w:rsidR="004A3922" w:rsidRDefault="004A3922" w:rsidP="004A3922">
      <w:r>
        <w:rPr>
          <w:rFonts w:ascii="Roboto" w:hAnsi="Roboto" w:cs="Roboto"/>
        </w:rPr>
        <w:t>⸻</w:t>
      </w:r>
    </w:p>
    <w:p w14:paraId="1A3DF0AE" w14:textId="77777777" w:rsidR="004A3922" w:rsidRDefault="004A3922" w:rsidP="004A3922"/>
    <w:p w14:paraId="208097F2" w14:textId="0C40181D" w:rsidR="004A3922" w:rsidRDefault="004A3922" w:rsidP="004A3922">
      <w:r>
        <w:rPr>
          <w:rFonts w:ascii="Apple Color Emoji" w:hAnsi="Apple Color Emoji" w:cs="Apple Color Emoji"/>
        </w:rPr>
        <w:t>🦾</w:t>
      </w:r>
      <w:r>
        <w:t xml:space="preserve"> </w:t>
      </w:r>
      <w:r w:rsidRPr="004A3922">
        <w:rPr>
          <w:b/>
          <w:bCs/>
          <w:sz w:val="28"/>
          <w:szCs w:val="28"/>
        </w:rPr>
        <w:t>Orthotics: Smart Support for Movement and Stability</w:t>
      </w:r>
    </w:p>
    <w:p w14:paraId="0051DF0F" w14:textId="77777777" w:rsidR="004A3922" w:rsidRDefault="004A3922" w:rsidP="004A3922">
      <w:proofErr w:type="spellStart"/>
      <w:r>
        <w:t>Ottobock</w:t>
      </w:r>
      <w:proofErr w:type="spellEnd"/>
      <w:r>
        <w:t xml:space="preserve"> orthotics help patients manage neurological or musculoskeletal disorders by stabilizing joints, guiding movement, and relieving pain.</w:t>
      </w:r>
    </w:p>
    <w:p w14:paraId="377E78EA" w14:textId="77777777" w:rsidR="004A3922" w:rsidRPr="004A3922" w:rsidRDefault="004A3922" w:rsidP="004A3922">
      <w:pPr>
        <w:rPr>
          <w:u w:val="single"/>
        </w:rPr>
      </w:pPr>
      <w:r w:rsidRPr="004A3922">
        <w:rPr>
          <w:u w:val="single"/>
        </w:rPr>
        <w:t>Key Orthotic Technologies:</w:t>
      </w:r>
    </w:p>
    <w:p w14:paraId="09F17836" w14:textId="5B671E68" w:rsidR="004A3922" w:rsidRDefault="004A3922" w:rsidP="004A3922">
      <w:pPr>
        <w:pStyle w:val="ListParagraph"/>
        <w:numPr>
          <w:ilvl w:val="0"/>
          <w:numId w:val="2"/>
        </w:numPr>
        <w:spacing w:line="360" w:lineRule="auto"/>
        <w:ind w:left="720"/>
      </w:pPr>
      <w:r>
        <w:t>C-Brace®️</w:t>
      </w:r>
    </w:p>
    <w:p w14:paraId="0F9D62DF" w14:textId="3E2C3D0E" w:rsidR="004A3922" w:rsidRDefault="004A3922" w:rsidP="004A3922">
      <w:pPr>
        <w:pStyle w:val="ListParagraph"/>
        <w:numPr>
          <w:ilvl w:val="0"/>
          <w:numId w:val="2"/>
        </w:numPr>
        <w:spacing w:line="360" w:lineRule="auto"/>
        <w:ind w:left="720"/>
      </w:pPr>
      <w:r>
        <w:t>The world’s first microprocessor-controlled KAFO (Knee-Ankle-Foot Orthosis) enabling users to walk on uneven ground, descend stairs, and move with near-natural gait.</w:t>
      </w:r>
    </w:p>
    <w:p w14:paraId="23E6C1C8" w14:textId="17E5EB76" w:rsidR="004A3922" w:rsidRDefault="004A3922" w:rsidP="004A3922">
      <w:pPr>
        <w:pStyle w:val="ListParagraph"/>
        <w:numPr>
          <w:ilvl w:val="0"/>
          <w:numId w:val="2"/>
        </w:numPr>
        <w:spacing w:line="360" w:lineRule="auto"/>
        <w:ind w:left="720"/>
      </w:pPr>
      <w:r>
        <w:t>Ankle-Foot Orthoses (AFOs)</w:t>
      </w:r>
    </w:p>
    <w:p w14:paraId="66A4D50B" w14:textId="0DEBFD52" w:rsidR="004A3922" w:rsidRDefault="004A3922" w:rsidP="004A3922">
      <w:pPr>
        <w:pStyle w:val="ListParagraph"/>
        <w:numPr>
          <w:ilvl w:val="0"/>
          <w:numId w:val="2"/>
        </w:numPr>
        <w:spacing w:line="360" w:lineRule="auto"/>
        <w:ind w:left="720"/>
      </w:pPr>
      <w:r>
        <w:t>For conditions like foot drop or post-stroke mobility challenges. Lightweight carbon-fiber designs improve foot clearance and walking efficiency.</w:t>
      </w:r>
    </w:p>
    <w:p w14:paraId="5C8DFA76" w14:textId="72E76770" w:rsidR="004A3922" w:rsidRDefault="004A3922" w:rsidP="004A3922">
      <w:pPr>
        <w:pStyle w:val="ListParagraph"/>
        <w:numPr>
          <w:ilvl w:val="0"/>
          <w:numId w:val="2"/>
        </w:numPr>
        <w:spacing w:line="360" w:lineRule="auto"/>
        <w:ind w:left="720"/>
      </w:pPr>
      <w:r>
        <w:t>Spinal Orthoses</w:t>
      </w:r>
    </w:p>
    <w:p w14:paraId="4DCE572F" w14:textId="1DFC8085" w:rsidR="004A3922" w:rsidRDefault="004A3922" w:rsidP="004A3922">
      <w:pPr>
        <w:pStyle w:val="ListParagraph"/>
        <w:numPr>
          <w:ilvl w:val="0"/>
          <w:numId w:val="2"/>
        </w:numPr>
        <w:spacing w:line="360" w:lineRule="auto"/>
        <w:ind w:left="720"/>
      </w:pPr>
      <w:r>
        <w:t>Used for scoliosis, vertebral fractures, or post-surgical stabilization. Includes modular TLSO systems.</w:t>
      </w:r>
    </w:p>
    <w:p w14:paraId="7FF38980" w14:textId="3999AE39" w:rsidR="004A3922" w:rsidRDefault="004A3922" w:rsidP="004A3922">
      <w:pPr>
        <w:pStyle w:val="ListParagraph"/>
        <w:numPr>
          <w:ilvl w:val="0"/>
          <w:numId w:val="2"/>
        </w:numPr>
        <w:spacing w:line="360" w:lineRule="auto"/>
        <w:ind w:left="720"/>
      </w:pPr>
      <w:r>
        <w:t>Upper Limb Orthoses</w:t>
      </w:r>
    </w:p>
    <w:p w14:paraId="363EAF9B" w14:textId="2A49DFAE" w:rsidR="004A3922" w:rsidRDefault="004A3922" w:rsidP="004A3922">
      <w:pPr>
        <w:pStyle w:val="ListParagraph"/>
        <w:numPr>
          <w:ilvl w:val="0"/>
          <w:numId w:val="2"/>
        </w:numPr>
        <w:spacing w:line="360" w:lineRule="auto"/>
        <w:ind w:left="720"/>
      </w:pPr>
      <w:r>
        <w:t>Dynamic elbow supports, wrist braces, and custom shoulder orthoses for injury recovery or neurological impairment.</w:t>
      </w:r>
    </w:p>
    <w:p w14:paraId="1DE3A521" w14:textId="77777777" w:rsidR="004A3922" w:rsidRPr="004A3922" w:rsidRDefault="004A3922" w:rsidP="004A3922">
      <w:pPr>
        <w:rPr>
          <w:u w:val="single"/>
        </w:rPr>
      </w:pPr>
      <w:r w:rsidRPr="004A3922">
        <w:rPr>
          <w:u w:val="single"/>
        </w:rPr>
        <w:t>Support Services:</w:t>
      </w:r>
    </w:p>
    <w:p w14:paraId="414291F8" w14:textId="73E4C9CE" w:rsidR="004A3922" w:rsidRDefault="004A3922" w:rsidP="004A3922">
      <w:pPr>
        <w:pStyle w:val="ListParagraph"/>
        <w:numPr>
          <w:ilvl w:val="0"/>
          <w:numId w:val="2"/>
        </w:numPr>
        <w:spacing w:line="360" w:lineRule="auto"/>
        <w:ind w:left="720"/>
      </w:pPr>
      <w:r>
        <w:t>Custom-molded devices for perfect fit</w:t>
      </w:r>
    </w:p>
    <w:p w14:paraId="31E6ACAA" w14:textId="2B1EDECB" w:rsidR="004A3922" w:rsidRDefault="004A3922" w:rsidP="004A3922">
      <w:pPr>
        <w:pStyle w:val="ListParagraph"/>
        <w:numPr>
          <w:ilvl w:val="0"/>
          <w:numId w:val="2"/>
        </w:numPr>
        <w:spacing w:line="360" w:lineRule="auto"/>
        <w:ind w:left="720"/>
      </w:pPr>
      <w:r>
        <w:t>Neurological assessments and 3D modeling</w:t>
      </w:r>
    </w:p>
    <w:p w14:paraId="743957C1" w14:textId="6F05BA3E" w:rsidR="004A3922" w:rsidRDefault="004A3922" w:rsidP="004A3922">
      <w:pPr>
        <w:pStyle w:val="ListParagraph"/>
        <w:numPr>
          <w:ilvl w:val="0"/>
          <w:numId w:val="2"/>
        </w:numPr>
        <w:spacing w:line="360" w:lineRule="auto"/>
        <w:ind w:left="720"/>
      </w:pPr>
      <w:r>
        <w:lastRenderedPageBreak/>
        <w:t>Long-term adjustment plans and care</w:t>
      </w:r>
    </w:p>
    <w:p w14:paraId="56E88CB6" w14:textId="77777777" w:rsidR="004A3922" w:rsidRDefault="004A3922" w:rsidP="004A3922">
      <w:r>
        <w:rPr>
          <w:rFonts w:ascii="Roboto" w:hAnsi="Roboto" w:cs="Roboto"/>
        </w:rPr>
        <w:t>⸻</w:t>
      </w:r>
    </w:p>
    <w:p w14:paraId="326AF6DD" w14:textId="77777777" w:rsidR="004A3922" w:rsidRDefault="004A3922" w:rsidP="004A3922"/>
    <w:p w14:paraId="4C8D4078" w14:textId="77777777" w:rsidR="004A3922" w:rsidRPr="004A3922" w:rsidRDefault="004A3922" w:rsidP="004A3922">
      <w:pPr>
        <w:rPr>
          <w:b/>
          <w:bCs/>
          <w:sz w:val="28"/>
          <w:szCs w:val="28"/>
        </w:rPr>
      </w:pPr>
      <w:r w:rsidRPr="004A3922">
        <w:rPr>
          <w:rFonts w:ascii="Apple Color Emoji" w:hAnsi="Apple Color Emoji" w:cs="Apple Color Emoji"/>
          <w:b/>
          <w:bCs/>
          <w:sz w:val="28"/>
          <w:szCs w:val="28"/>
        </w:rPr>
        <w:t>🧠</w:t>
      </w:r>
      <w:r w:rsidRPr="004A3922">
        <w:rPr>
          <w:b/>
          <w:bCs/>
          <w:sz w:val="28"/>
          <w:szCs w:val="28"/>
        </w:rPr>
        <w:t xml:space="preserve"> </w:t>
      </w:r>
      <w:proofErr w:type="spellStart"/>
      <w:r w:rsidRPr="004A3922">
        <w:rPr>
          <w:b/>
          <w:bCs/>
          <w:sz w:val="28"/>
          <w:szCs w:val="28"/>
        </w:rPr>
        <w:t>NeuroMobility</w:t>
      </w:r>
      <w:proofErr w:type="spellEnd"/>
      <w:r w:rsidRPr="004A3922">
        <w:rPr>
          <w:b/>
          <w:bCs/>
          <w:sz w:val="28"/>
          <w:szCs w:val="28"/>
        </w:rPr>
        <w:t xml:space="preserve"> &amp; Exoskeletons</w:t>
      </w:r>
    </w:p>
    <w:p w14:paraId="61EF20AC" w14:textId="53D0BDB6" w:rsidR="004A3922" w:rsidRDefault="004A3922" w:rsidP="004A3922">
      <w:pPr>
        <w:pStyle w:val="ListParagraph"/>
        <w:numPr>
          <w:ilvl w:val="0"/>
          <w:numId w:val="2"/>
        </w:numPr>
        <w:spacing w:line="360" w:lineRule="auto"/>
        <w:ind w:left="720"/>
      </w:pPr>
      <w:r>
        <w:t xml:space="preserve">Exoskeletons (e.g. </w:t>
      </w:r>
      <w:proofErr w:type="spellStart"/>
      <w:r>
        <w:t>Paexo</w:t>
      </w:r>
      <w:proofErr w:type="spellEnd"/>
      <w:r>
        <w:t xml:space="preserve">, </w:t>
      </w:r>
      <w:proofErr w:type="spellStart"/>
      <w:r>
        <w:t>SuitX</w:t>
      </w:r>
      <w:proofErr w:type="spellEnd"/>
      <w:r>
        <w:t>): Assistive wearable technology designed for workplace ergonomics or rehabilitation.</w:t>
      </w:r>
    </w:p>
    <w:p w14:paraId="03725FA1" w14:textId="0B543DB3" w:rsidR="004A3922" w:rsidRDefault="004A3922" w:rsidP="004A3922">
      <w:pPr>
        <w:pStyle w:val="ListParagraph"/>
        <w:numPr>
          <w:ilvl w:val="0"/>
          <w:numId w:val="2"/>
        </w:numPr>
        <w:spacing w:line="360" w:lineRule="auto"/>
        <w:ind w:left="720"/>
      </w:pPr>
      <w:r>
        <w:t>Functional Electrical Stimulation (FES) devices used for gait re-training in spinal cord injury and stroke patients.</w:t>
      </w:r>
    </w:p>
    <w:p w14:paraId="55CB5D2F" w14:textId="77777777" w:rsidR="004A3922" w:rsidRDefault="004A3922" w:rsidP="004A3922">
      <w:r>
        <w:rPr>
          <w:rFonts w:ascii="Roboto" w:hAnsi="Roboto" w:cs="Roboto"/>
        </w:rPr>
        <w:t>⸻</w:t>
      </w:r>
    </w:p>
    <w:p w14:paraId="75C2A8AA" w14:textId="77777777" w:rsidR="004A3922" w:rsidRDefault="004A3922" w:rsidP="004A3922"/>
    <w:p w14:paraId="47CD84BB" w14:textId="77777777" w:rsidR="004A3922" w:rsidRPr="004A3922" w:rsidRDefault="004A3922" w:rsidP="004A3922">
      <w:pPr>
        <w:rPr>
          <w:rFonts w:ascii="Apple Color Emoji" w:hAnsi="Apple Color Emoji" w:cs="Apple Color Emoji"/>
          <w:b/>
          <w:bCs/>
          <w:sz w:val="28"/>
          <w:szCs w:val="28"/>
        </w:rPr>
      </w:pPr>
      <w:r w:rsidRPr="004A3922">
        <w:rPr>
          <w:rFonts w:ascii="Apple Color Emoji" w:hAnsi="Apple Color Emoji" w:cs="Apple Color Emoji"/>
          <w:b/>
          <w:bCs/>
          <w:sz w:val="28"/>
          <w:szCs w:val="28"/>
        </w:rPr>
        <w:t>🌍 Global Leadership and Patient-First Values</w:t>
      </w:r>
    </w:p>
    <w:p w14:paraId="3269E741" w14:textId="1A2F4A92" w:rsidR="004A3922" w:rsidRDefault="006313E9" w:rsidP="004A3922">
      <w:pPr>
        <w:pStyle w:val="ListParagraph"/>
        <w:numPr>
          <w:ilvl w:val="0"/>
          <w:numId w:val="2"/>
        </w:numPr>
        <w:spacing w:line="360" w:lineRule="auto"/>
        <w:ind w:left="720"/>
      </w:pPr>
      <w:r w:rsidRPr="00C409FA">
        <w:rPr>
          <w:rFonts w:ascii="Apple Color Emoji" w:hAnsi="Apple Color Emoji" w:cs="Apple Color Emoji"/>
        </w:rPr>
        <w:t>✅</w:t>
      </w:r>
      <w:r>
        <w:rPr>
          <w:rFonts w:ascii="Apple Color Emoji" w:hAnsi="Apple Color Emoji" w:cs="Apple Color Emoji"/>
        </w:rPr>
        <w:t xml:space="preserve"> </w:t>
      </w:r>
      <w:r w:rsidR="004A3922">
        <w:t>100+ years of innovation in medical technology</w:t>
      </w:r>
    </w:p>
    <w:p w14:paraId="23D982FB" w14:textId="6B5D5F8E" w:rsidR="004A3922" w:rsidRDefault="006313E9" w:rsidP="004A3922">
      <w:pPr>
        <w:pStyle w:val="ListParagraph"/>
        <w:numPr>
          <w:ilvl w:val="0"/>
          <w:numId w:val="2"/>
        </w:numPr>
        <w:spacing w:line="360" w:lineRule="auto"/>
        <w:ind w:left="720"/>
      </w:pPr>
      <w:r w:rsidRPr="00C409FA">
        <w:rPr>
          <w:rFonts w:ascii="Apple Color Emoji" w:hAnsi="Apple Color Emoji" w:cs="Apple Color Emoji"/>
        </w:rPr>
        <w:t>✅</w:t>
      </w:r>
      <w:r>
        <w:rPr>
          <w:rFonts w:ascii="Apple Color Emoji" w:hAnsi="Apple Color Emoji" w:cs="Apple Color Emoji"/>
        </w:rPr>
        <w:t xml:space="preserve"> </w:t>
      </w:r>
      <w:r w:rsidR="004A3922">
        <w:t>Over 9,000 employees and 380+ care centers globally</w:t>
      </w:r>
    </w:p>
    <w:p w14:paraId="6A828CE8" w14:textId="22B959E7" w:rsidR="004A3922" w:rsidRDefault="006313E9" w:rsidP="004A3922">
      <w:pPr>
        <w:pStyle w:val="ListParagraph"/>
        <w:numPr>
          <w:ilvl w:val="0"/>
          <w:numId w:val="2"/>
        </w:numPr>
        <w:spacing w:line="360" w:lineRule="auto"/>
        <w:ind w:left="720"/>
      </w:pPr>
      <w:r w:rsidRPr="00C409FA">
        <w:rPr>
          <w:rFonts w:ascii="Apple Color Emoji" w:hAnsi="Apple Color Emoji" w:cs="Apple Color Emoji"/>
        </w:rPr>
        <w:t>✅</w:t>
      </w:r>
      <w:r>
        <w:rPr>
          <w:rFonts w:ascii="Apple Color Emoji" w:hAnsi="Apple Color Emoji" w:cs="Apple Color Emoji"/>
        </w:rPr>
        <w:t xml:space="preserve"> </w:t>
      </w:r>
      <w:r w:rsidR="004A3922">
        <w:t>Deep collaboration with clinicians, therapists, and researchers</w:t>
      </w:r>
    </w:p>
    <w:p w14:paraId="2D648330" w14:textId="7A5A1E73" w:rsidR="004A3922" w:rsidRDefault="006313E9" w:rsidP="004A3922">
      <w:pPr>
        <w:pStyle w:val="ListParagraph"/>
        <w:numPr>
          <w:ilvl w:val="0"/>
          <w:numId w:val="2"/>
        </w:numPr>
        <w:spacing w:line="360" w:lineRule="auto"/>
        <w:ind w:left="720"/>
      </w:pPr>
      <w:r w:rsidRPr="00C409FA">
        <w:rPr>
          <w:rFonts w:ascii="Apple Color Emoji" w:hAnsi="Apple Color Emoji" w:cs="Apple Color Emoji"/>
        </w:rPr>
        <w:t>✅</w:t>
      </w:r>
      <w:r>
        <w:rPr>
          <w:rFonts w:ascii="Apple Color Emoji" w:hAnsi="Apple Color Emoji" w:cs="Apple Color Emoji"/>
        </w:rPr>
        <w:t xml:space="preserve"> </w:t>
      </w:r>
      <w:r w:rsidR="004A3922">
        <w:t>Grounded in values of empathy, precision, and accessibility</w:t>
      </w:r>
    </w:p>
    <w:p w14:paraId="632ABEBD" w14:textId="70C43640" w:rsidR="004A3922" w:rsidRDefault="004A3922" w:rsidP="004A3922"/>
    <w:p w14:paraId="61017A5C" w14:textId="77777777" w:rsidR="006313E9" w:rsidRPr="00556919" w:rsidRDefault="004A3922" w:rsidP="006313E9">
      <w:pPr>
        <w:spacing w:before="100" w:beforeAutospacing="1" w:after="100" w:afterAutospacing="1" w:line="276" w:lineRule="auto"/>
        <w:rPr>
          <w:rFonts w:eastAsia="Times New Roman"/>
          <w:b/>
          <w:bCs/>
          <w:kern w:val="0"/>
          <w14:ligatures w14:val="none"/>
        </w:rPr>
      </w:pPr>
      <w:r>
        <w:rPr>
          <w:rFonts w:ascii="Apple Color Emoji" w:hAnsi="Apple Color Emoji" w:cs="Apple Color Emoji"/>
        </w:rPr>
        <w:t>🔗</w:t>
      </w:r>
      <w:r>
        <w:t xml:space="preserve"> </w:t>
      </w:r>
      <w:r w:rsidR="006313E9" w:rsidRPr="00090C4E">
        <w:rPr>
          <w:rFonts w:eastAsia="Times New Roman"/>
          <w:b/>
          <w:bCs/>
          <w:kern w:val="0"/>
          <w14:ligatures w14:val="none"/>
        </w:rPr>
        <w:t>→ Contact us today to schedule a consultation or request more information about treatments and eligibility.</w:t>
      </w:r>
    </w:p>
    <w:p w14:paraId="79E446BA" w14:textId="10C01868" w:rsidR="004A3922" w:rsidRDefault="004A3922" w:rsidP="004A3922"/>
    <w:p w14:paraId="457A4741" w14:textId="3F28AED6" w:rsidR="004A3922" w:rsidRDefault="004A3922" w:rsidP="004A3922">
      <w:r>
        <w:rPr>
          <w:rFonts w:ascii="Apple Color Emoji" w:hAnsi="Apple Color Emoji" w:cs="Apple Color Emoji"/>
        </w:rPr>
        <w:t>🌐</w:t>
      </w:r>
      <w:r>
        <w:t xml:space="preserve"> </w:t>
      </w:r>
      <w:proofErr w:type="spellStart"/>
      <w:r>
        <w:t>Ottobock</w:t>
      </w:r>
      <w:proofErr w:type="spellEnd"/>
      <w:r>
        <w:t xml:space="preserve"> Prosthetics</w:t>
      </w:r>
      <w:r w:rsidR="006313E9">
        <w:t xml:space="preserve">: </w:t>
      </w:r>
      <w:r w:rsidR="006313E9">
        <w:tab/>
      </w:r>
      <w:r w:rsidR="006313E9" w:rsidRPr="006313E9">
        <w:t>https://www.ottobock.com/en-us/solutions/prosthetics</w:t>
      </w:r>
    </w:p>
    <w:p w14:paraId="7F0C61D9" w14:textId="0FAB715D" w:rsidR="004A3922" w:rsidRDefault="004A3922" w:rsidP="004A3922">
      <w:r>
        <w:rPr>
          <w:rFonts w:ascii="Apple Color Emoji" w:hAnsi="Apple Color Emoji" w:cs="Apple Color Emoji"/>
        </w:rPr>
        <w:t>🌐</w:t>
      </w:r>
      <w:r>
        <w:t xml:space="preserve"> </w:t>
      </w:r>
      <w:proofErr w:type="spellStart"/>
      <w:r>
        <w:t>Ottobock</w:t>
      </w:r>
      <w:proofErr w:type="spellEnd"/>
      <w:r>
        <w:t xml:space="preserve"> Orthotics</w:t>
      </w:r>
      <w:r w:rsidR="006313E9">
        <w:t xml:space="preserve">: </w:t>
      </w:r>
      <w:r w:rsidR="006313E9">
        <w:tab/>
      </w:r>
      <w:r w:rsidR="006313E9" w:rsidRPr="006313E9">
        <w:t>https://www.ottobock.com/en-us/solutions/orthotics</w:t>
      </w:r>
    </w:p>
    <w:p w14:paraId="1912CEDA" w14:textId="77777777" w:rsidR="004A3922" w:rsidRDefault="004A3922" w:rsidP="004A3922"/>
    <w:p w14:paraId="01962ED5" w14:textId="77777777" w:rsidR="004A3922" w:rsidRDefault="004A3922" w:rsidP="004A3922">
      <w:pPr>
        <w:rPr>
          <w:rFonts w:ascii="Roboto" w:hAnsi="Roboto" w:cs="Roboto"/>
        </w:rPr>
      </w:pPr>
      <w:r>
        <w:rPr>
          <w:rFonts w:ascii="Roboto" w:hAnsi="Roboto" w:cs="Roboto"/>
        </w:rPr>
        <w:t>⸻</w:t>
      </w:r>
    </w:p>
    <w:p w14:paraId="7BB24002" w14:textId="77777777" w:rsidR="004A3922" w:rsidRDefault="004A3922" w:rsidP="004A3922">
      <w:pPr>
        <w:rPr>
          <w:rFonts w:ascii="Roboto" w:hAnsi="Roboto" w:cs="Roboto"/>
        </w:rPr>
      </w:pPr>
    </w:p>
    <w:p w14:paraId="1EA70D33" w14:textId="77777777" w:rsidR="004A3922" w:rsidRDefault="004A3922" w:rsidP="004A3922"/>
    <w:p w14:paraId="14A374A2" w14:textId="77777777" w:rsidR="000C4DBE" w:rsidRDefault="000C4DBE" w:rsidP="004A3922"/>
    <w:p w14:paraId="627E8419" w14:textId="77777777" w:rsidR="000C4DBE" w:rsidRDefault="000C4DBE" w:rsidP="004A3922"/>
    <w:p w14:paraId="05BD2E1C" w14:textId="77777777" w:rsidR="000C4DBE" w:rsidRDefault="000C4DBE" w:rsidP="004A3922"/>
    <w:p w14:paraId="69D013C3" w14:textId="4AFB83F3" w:rsidR="000C4DBE" w:rsidRPr="006313E9" w:rsidRDefault="006313E9" w:rsidP="00011B0F">
      <w:pPr>
        <w:pStyle w:val="Heading1"/>
        <w:bidi/>
        <w:rPr>
          <w:rFonts w:ascii="Zain" w:hAnsi="Zain" w:cs="Zain"/>
          <w:b/>
          <w:bCs/>
          <w:sz w:val="36"/>
          <w:szCs w:val="36"/>
          <w:u w:val="single"/>
        </w:rPr>
      </w:pPr>
      <w:r w:rsidRPr="00090C4E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lastRenderedPageBreak/>
        <w:t>🏠</w:t>
      </w:r>
      <w:r w:rsidRPr="002E6CB3">
        <w:rPr>
          <w:rFonts w:ascii="Zain" w:hAnsi="Zain" w:cs="Zain" w:hint="cs"/>
          <w:b/>
          <w:bCs/>
          <w:sz w:val="36"/>
          <w:szCs w:val="36"/>
          <w:u w:val="single"/>
          <w:rtl/>
        </w:rPr>
        <w:t xml:space="preserve"> </w:t>
      </w:r>
      <w:r>
        <w:rPr>
          <w:rFonts w:ascii="Zain" w:hAnsi="Zain" w:cs="Zain"/>
          <w:b/>
          <w:bCs/>
          <w:sz w:val="36"/>
          <w:szCs w:val="36"/>
          <w:u w:val="single"/>
          <w:rtl/>
        </w:rPr>
        <w:t>قسم</w:t>
      </w:r>
      <w:r w:rsidRPr="002E6CB3">
        <w:rPr>
          <w:rFonts w:ascii="Zain" w:hAnsi="Zain" w:cs="Zain" w:hint="cs"/>
          <w:b/>
          <w:bCs/>
          <w:sz w:val="36"/>
          <w:szCs w:val="36"/>
          <w:u w:val="single"/>
          <w:rtl/>
        </w:rPr>
        <w:t xml:space="preserve"> الصفحة الرئيسية</w:t>
      </w:r>
      <w:r w:rsidRPr="002E6CB3">
        <w:rPr>
          <w:rFonts w:ascii="Zain" w:hAnsi="Zain" w:cs="Zain" w:hint="cs"/>
          <w:b/>
          <w:bCs/>
          <w:sz w:val="36"/>
          <w:szCs w:val="36"/>
          <w:u w:val="single"/>
        </w:rPr>
        <w:t xml:space="preserve"> (Homepage Section)</w:t>
      </w:r>
      <w:r w:rsidRPr="002E6CB3">
        <w:rPr>
          <w:rFonts w:ascii="Zain" w:hAnsi="Zain" w:cs="Zain"/>
          <w:b/>
          <w:bCs/>
          <w:sz w:val="36"/>
          <w:szCs w:val="36"/>
          <w:u w:val="single"/>
        </w:rPr>
        <w:t xml:space="preserve"> </w:t>
      </w:r>
      <w:r w:rsidR="003332C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88DE5A" wp14:editId="644A8E0C">
                <wp:simplePos x="0" y="0"/>
                <wp:positionH relativeFrom="column">
                  <wp:posOffset>167640</wp:posOffset>
                </wp:positionH>
                <wp:positionV relativeFrom="paragraph">
                  <wp:posOffset>402590</wp:posOffset>
                </wp:positionV>
                <wp:extent cx="5779770" cy="2270760"/>
                <wp:effectExtent l="0" t="0" r="11430" b="15240"/>
                <wp:wrapNone/>
                <wp:docPr id="1252906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770" cy="22707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8E5C2" w14:textId="77777777" w:rsidR="003332C2" w:rsidRPr="003332C2" w:rsidRDefault="003332C2" w:rsidP="003332C2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332C2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Carousel</w:t>
                            </w:r>
                          </w:p>
                          <w:p w14:paraId="594F39D4" w14:textId="77777777" w:rsidR="003332C2" w:rsidRPr="003332C2" w:rsidRDefault="003332C2" w:rsidP="003332C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332C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تمكين الحركة مع </w:t>
                            </w:r>
                            <w:proofErr w:type="spellStart"/>
                            <w:r w:rsidRPr="003332C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أوتوبوك</w:t>
                            </w:r>
                            <w:proofErr w:type="spellEnd"/>
                          </w:p>
                          <w:p w14:paraId="53D73CB2" w14:textId="77777777" w:rsidR="003332C2" w:rsidRPr="003332C2" w:rsidRDefault="003332C2" w:rsidP="003332C2">
                            <w:pPr>
                              <w:spacing w:line="360" w:lineRule="auto"/>
                              <w:jc w:val="center"/>
                              <w:rPr>
                                <w:rFonts w:ascii="Zain" w:hAnsi="Zain" w:cs="Zain"/>
                                <w:color w:val="000000" w:themeColor="text1"/>
                              </w:rPr>
                            </w:pPr>
                            <w:r w:rsidRPr="003332C2">
                              <w:rPr>
                                <w:rFonts w:ascii="Zain" w:hAnsi="Zain" w:cs="Zain" w:hint="cs"/>
                                <w:color w:val="000000" w:themeColor="text1"/>
                                <w:rtl/>
                              </w:rPr>
                              <w:t xml:space="preserve">تُعد </w:t>
                            </w:r>
                            <w:proofErr w:type="spellStart"/>
                            <w:r w:rsidRPr="003332C2">
                              <w:rPr>
                                <w:rFonts w:ascii="Zain" w:hAnsi="Zain" w:cs="Zain" w:hint="cs"/>
                                <w:color w:val="000000" w:themeColor="text1"/>
                                <w:rtl/>
                              </w:rPr>
                              <w:t>أوتوبوك</w:t>
                            </w:r>
                            <w:proofErr w:type="spellEnd"/>
                            <w:r w:rsidRPr="003332C2">
                              <w:rPr>
                                <w:rFonts w:ascii="Zain" w:hAnsi="Zain" w:cs="Zain" w:hint="cs"/>
                                <w:color w:val="000000" w:themeColor="text1"/>
                                <w:rtl/>
                              </w:rPr>
                              <w:t xml:space="preserve"> رائدة عالميًا في تكنولوجيا الطب، متخصصة في الأطراف الصناعية، والأجهزة التقويمية، وحلول التنقل العصبي. لأكثر من قرن من الابتكار، تلتزم </w:t>
                            </w:r>
                            <w:proofErr w:type="spellStart"/>
                            <w:r w:rsidRPr="003332C2">
                              <w:rPr>
                                <w:rFonts w:ascii="Zain" w:hAnsi="Zain" w:cs="Zain" w:hint="cs"/>
                                <w:color w:val="000000" w:themeColor="text1"/>
                                <w:rtl/>
                              </w:rPr>
                              <w:t>أوتوبوك</w:t>
                            </w:r>
                            <w:proofErr w:type="spellEnd"/>
                            <w:r w:rsidRPr="003332C2">
                              <w:rPr>
                                <w:rFonts w:ascii="Zain" w:hAnsi="Zain" w:cs="Zain" w:hint="cs"/>
                                <w:color w:val="000000" w:themeColor="text1"/>
                                <w:rtl/>
                              </w:rPr>
                              <w:t xml:space="preserve"> بتحسين جودة حياة الأفراد ذوي التحديات الحركية من خلال رعاية متقدمة وشخصية</w:t>
                            </w:r>
                            <w:r w:rsidRPr="003332C2">
                              <w:rPr>
                                <w:rFonts w:ascii="Zain" w:hAnsi="Zain" w:cs="Zain" w:hint="cs"/>
                                <w:color w:val="000000" w:themeColor="text1"/>
                              </w:rPr>
                              <w:t>.</w:t>
                            </w:r>
                          </w:p>
                          <w:p w14:paraId="72D02E66" w14:textId="77ADDACE" w:rsidR="003332C2" w:rsidRPr="003332C2" w:rsidRDefault="003332C2" w:rsidP="003332C2">
                            <w:pPr>
                              <w:spacing w:line="360" w:lineRule="auto"/>
                              <w:jc w:val="center"/>
                              <w:rPr>
                                <w:rFonts w:ascii="Zain" w:hAnsi="Zain" w:cs="Zain"/>
                                <w:color w:val="000000" w:themeColor="text1"/>
                              </w:rPr>
                            </w:pPr>
                            <w:r w:rsidRPr="003332C2">
                              <w:rPr>
                                <w:rFonts w:ascii="Apple Color Emoji" w:hAnsi="Apple Color Emoji" w:cs="Apple Color Emoji"/>
                                <w:color w:val="000000" w:themeColor="text1"/>
                              </w:rPr>
                              <w:t>👉</w:t>
                            </w:r>
                            <w:r w:rsidRPr="003332C2">
                              <w:rPr>
                                <w:rFonts w:ascii="Zain" w:hAnsi="Zain" w:cs="Zain" w:hint="cs"/>
                                <w:color w:val="000000" w:themeColor="text1"/>
                              </w:rPr>
                              <w:t xml:space="preserve"> </w:t>
                            </w:r>
                            <w:r w:rsidRPr="003332C2">
                              <w:rPr>
                                <w:rFonts w:ascii="Zain" w:hAnsi="Zain" w:cs="Zain" w:hint="cs"/>
                                <w:color w:val="000000" w:themeColor="text1"/>
                                <w:rtl/>
                              </w:rPr>
                              <w:t>اقرأ المزيد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2D88DE5A" id="_x0000_s1027" style="position:absolute;left:0;text-align:left;margin-left:13.2pt;margin-top:31.7pt;width:455.1pt;height:178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" filled="f" strokecolor="#030e13 [484]" strokeweight="1pt">
                <v:textbox>
                  <w:txbxContent>
                    <w:p w14:paraId="3098E5C2" w14:textId="77777777" w:rsidR="003332C2" w:rsidRPr="003332C2" w:rsidRDefault="003332C2" w:rsidP="003332C2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3332C2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Carousel</w:t>
                      </w:r>
                    </w:p>
                    <w:p w14:paraId="594F39D4" w14:textId="77777777" w:rsidR="003332C2" w:rsidRPr="003332C2" w:rsidRDefault="003332C2" w:rsidP="003332C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3332C2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تمكين الحركة مع </w:t>
                      </w:r>
                      <w:proofErr w:type="spellStart"/>
                      <w:r w:rsidRPr="003332C2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أوتوبوك</w:t>
                      </w:r>
                      <w:proofErr w:type="spellEnd"/>
                    </w:p>
                    <w:p w14:paraId="53D73CB2" w14:textId="77777777" w:rsidR="003332C2" w:rsidRPr="003332C2" w:rsidRDefault="003332C2" w:rsidP="003332C2">
                      <w:pPr>
                        <w:spacing w:line="360" w:lineRule="auto"/>
                        <w:jc w:val="center"/>
                        <w:rPr>
                          <w:rFonts w:ascii="Zain" w:hAnsi="Zain" w:cs="Zain" w:hint="cs"/>
                          <w:color w:val="000000" w:themeColor="text1"/>
                        </w:rPr>
                      </w:pPr>
                      <w:r w:rsidRPr="003332C2">
                        <w:rPr>
                          <w:rFonts w:ascii="Zain" w:hAnsi="Zain" w:cs="Zain" w:hint="cs"/>
                          <w:color w:val="000000" w:themeColor="text1"/>
                          <w:rtl/>
                        </w:rPr>
                        <w:t xml:space="preserve">تُعد </w:t>
                      </w:r>
                      <w:proofErr w:type="spellStart"/>
                      <w:r w:rsidRPr="003332C2">
                        <w:rPr>
                          <w:rFonts w:ascii="Zain" w:hAnsi="Zain" w:cs="Zain" w:hint="cs"/>
                          <w:color w:val="000000" w:themeColor="text1"/>
                          <w:rtl/>
                        </w:rPr>
                        <w:t>أوتوبوك</w:t>
                      </w:r>
                      <w:proofErr w:type="spellEnd"/>
                      <w:r w:rsidRPr="003332C2">
                        <w:rPr>
                          <w:rFonts w:ascii="Zain" w:hAnsi="Zain" w:cs="Zain" w:hint="cs"/>
                          <w:color w:val="000000" w:themeColor="text1"/>
                          <w:rtl/>
                        </w:rPr>
                        <w:t xml:space="preserve"> رائدة عالميًا في تكنولوجيا الطب، متخصصة في الأطراف الصناعية، والأجهزة التقويمية، وحلول التنقل العصبي. لأكثر من قرن من الابتكار، تلتزم </w:t>
                      </w:r>
                      <w:proofErr w:type="spellStart"/>
                      <w:r w:rsidRPr="003332C2">
                        <w:rPr>
                          <w:rFonts w:ascii="Zain" w:hAnsi="Zain" w:cs="Zain" w:hint="cs"/>
                          <w:color w:val="000000" w:themeColor="text1"/>
                          <w:rtl/>
                        </w:rPr>
                        <w:t>أوتوبوك</w:t>
                      </w:r>
                      <w:proofErr w:type="spellEnd"/>
                      <w:r w:rsidRPr="003332C2">
                        <w:rPr>
                          <w:rFonts w:ascii="Zain" w:hAnsi="Zain" w:cs="Zain" w:hint="cs"/>
                          <w:color w:val="000000" w:themeColor="text1"/>
                          <w:rtl/>
                        </w:rPr>
                        <w:t xml:space="preserve"> بتحسين جودة حياة الأفراد ذوي التحديات الحركية من خلال رعاية متقدمة وشخصية</w:t>
                      </w:r>
                      <w:r w:rsidRPr="003332C2">
                        <w:rPr>
                          <w:rFonts w:ascii="Zain" w:hAnsi="Zain" w:cs="Zain" w:hint="cs"/>
                          <w:color w:val="000000" w:themeColor="text1"/>
                        </w:rPr>
                        <w:t>.</w:t>
                      </w:r>
                    </w:p>
                    <w:p w14:paraId="72D02E66" w14:textId="77ADDACE" w:rsidR="003332C2" w:rsidRPr="003332C2" w:rsidRDefault="003332C2" w:rsidP="003332C2">
                      <w:pPr>
                        <w:spacing w:line="360" w:lineRule="auto"/>
                        <w:jc w:val="center"/>
                        <w:rPr>
                          <w:rFonts w:ascii="Zain" w:hAnsi="Zain" w:cs="Zain" w:hint="cs"/>
                          <w:color w:val="000000" w:themeColor="text1"/>
                        </w:rPr>
                      </w:pPr>
                      <w:r w:rsidRPr="003332C2">
                        <w:rPr>
                          <w:rFonts w:ascii="Apple Color Emoji" w:hAnsi="Apple Color Emoji" w:cs="Apple Color Emoji"/>
                          <w:color w:val="000000" w:themeColor="text1"/>
                        </w:rPr>
                        <w:t>👉</w:t>
                      </w:r>
                      <w:r w:rsidRPr="003332C2">
                        <w:rPr>
                          <w:rFonts w:ascii="Zain" w:hAnsi="Zain" w:cs="Zain" w:hint="cs"/>
                          <w:color w:val="000000" w:themeColor="text1"/>
                        </w:rPr>
                        <w:t xml:space="preserve"> </w:t>
                      </w:r>
                      <w:r w:rsidRPr="003332C2">
                        <w:rPr>
                          <w:rFonts w:ascii="Zain" w:hAnsi="Zain" w:cs="Zain" w:hint="cs"/>
                          <w:color w:val="000000" w:themeColor="text1"/>
                          <w:rtl/>
                        </w:rPr>
                        <w:t>اقرأ المزيد</w:t>
                      </w:r>
                    </w:p>
                  </w:txbxContent>
                </v:textbox>
              </v:rect>
            </w:pict>
          </mc:Fallback>
        </mc:AlternateContent>
      </w:r>
    </w:p>
    <w:p w14:paraId="407C6079" w14:textId="34F85282" w:rsidR="003332C2" w:rsidRDefault="003332C2" w:rsidP="003332C2">
      <w:pPr>
        <w:bidi/>
        <w:spacing w:line="360" w:lineRule="auto"/>
        <w:jc w:val="both"/>
        <w:rPr>
          <w:rFonts w:ascii="Segoe UI" w:hAnsi="Segoe UI" w:cs="Segoe UI"/>
        </w:rPr>
      </w:pPr>
    </w:p>
    <w:p w14:paraId="75F81337" w14:textId="77777777" w:rsidR="003332C2" w:rsidRDefault="003332C2" w:rsidP="003332C2">
      <w:pPr>
        <w:bidi/>
        <w:spacing w:line="360" w:lineRule="auto"/>
        <w:jc w:val="both"/>
        <w:rPr>
          <w:rFonts w:ascii="Segoe UI" w:hAnsi="Segoe UI" w:cs="Segoe UI"/>
        </w:rPr>
      </w:pPr>
    </w:p>
    <w:p w14:paraId="07CDFBDD" w14:textId="77777777" w:rsidR="003332C2" w:rsidRDefault="003332C2" w:rsidP="003332C2">
      <w:pPr>
        <w:bidi/>
        <w:spacing w:line="360" w:lineRule="auto"/>
        <w:jc w:val="both"/>
        <w:rPr>
          <w:rFonts w:ascii="Segoe UI" w:hAnsi="Segoe UI" w:cs="Segoe UI"/>
        </w:rPr>
      </w:pPr>
    </w:p>
    <w:p w14:paraId="423C8F39" w14:textId="77777777" w:rsidR="003332C2" w:rsidRDefault="003332C2" w:rsidP="003332C2">
      <w:pPr>
        <w:bidi/>
        <w:spacing w:line="360" w:lineRule="auto"/>
        <w:jc w:val="both"/>
        <w:rPr>
          <w:rFonts w:ascii="Segoe UI" w:hAnsi="Segoe UI" w:cs="Segoe UI"/>
        </w:rPr>
      </w:pPr>
    </w:p>
    <w:p w14:paraId="08B8B232" w14:textId="77777777" w:rsidR="003332C2" w:rsidRDefault="003332C2" w:rsidP="003332C2">
      <w:pPr>
        <w:bidi/>
        <w:spacing w:line="360" w:lineRule="auto"/>
        <w:jc w:val="both"/>
        <w:rPr>
          <w:rFonts w:ascii="Segoe UI" w:hAnsi="Segoe UI" w:cs="Segoe UI"/>
        </w:rPr>
      </w:pPr>
    </w:p>
    <w:p w14:paraId="6DF1A190" w14:textId="77777777" w:rsidR="000C4DBE" w:rsidRDefault="000C4DBE" w:rsidP="004A3922">
      <w:pPr>
        <w:rPr>
          <w:rtl/>
        </w:rPr>
      </w:pPr>
    </w:p>
    <w:p w14:paraId="4EC650B8" w14:textId="77777777" w:rsidR="006313E9" w:rsidRDefault="006313E9" w:rsidP="004A3922">
      <w:pPr>
        <w:rPr>
          <w:rtl/>
        </w:rPr>
      </w:pPr>
    </w:p>
    <w:p w14:paraId="599B60C1" w14:textId="38DBBB28" w:rsidR="006313E9" w:rsidRDefault="006313E9" w:rsidP="006313E9">
      <w:pPr>
        <w:bidi/>
        <w:rPr>
          <w:rFonts w:ascii="Zain" w:eastAsiaTheme="majorEastAsia" w:hAnsi="Zain" w:cs="Zain"/>
          <w:b/>
          <w:bCs/>
          <w:color w:val="0F4761" w:themeColor="accent1" w:themeShade="BF"/>
          <w:sz w:val="36"/>
          <w:szCs w:val="36"/>
          <w:u w:val="single"/>
          <w:rtl/>
        </w:rPr>
      </w:pPr>
      <w:r w:rsidRPr="00D34AF0">
        <w:rPr>
          <w:rFonts w:ascii="Apple Color Emoji" w:eastAsiaTheme="majorEastAsia" w:hAnsi="Apple Color Emoji" w:cs="Apple Color Emoji"/>
          <w:b/>
          <w:bCs/>
          <w:color w:val="0F4761" w:themeColor="accent1" w:themeShade="BF"/>
          <w:sz w:val="36"/>
          <w:szCs w:val="36"/>
        </w:rPr>
        <w:t>📄</w:t>
      </w:r>
      <w:r w:rsidRPr="00D34AF0">
        <w:rPr>
          <w:rFonts w:ascii="Zain" w:eastAsiaTheme="majorEastAsia" w:hAnsi="Zain" w:cs="Zain"/>
          <w:b/>
          <w:bCs/>
          <w:color w:val="0F4761" w:themeColor="accent1" w:themeShade="BF"/>
          <w:sz w:val="36"/>
          <w:szCs w:val="36"/>
        </w:rPr>
        <w:t xml:space="preserve"> </w:t>
      </w:r>
      <w:r w:rsidRPr="00D34AF0">
        <w:rPr>
          <w:rFonts w:ascii="Zain" w:eastAsiaTheme="majorEastAsia" w:hAnsi="Zain" w:cs="Zain" w:hint="cs"/>
          <w:b/>
          <w:bCs/>
          <w:color w:val="0F4761" w:themeColor="accent1" w:themeShade="BF"/>
          <w:sz w:val="36"/>
          <w:szCs w:val="36"/>
          <w:u w:val="single"/>
          <w:rtl/>
        </w:rPr>
        <w:t>محتوى</w:t>
      </w:r>
      <w:r w:rsidRPr="00D34AF0">
        <w:rPr>
          <w:rFonts w:ascii="Zain" w:eastAsiaTheme="majorEastAsia" w:hAnsi="Zain" w:cs="Zain"/>
          <w:b/>
          <w:bCs/>
          <w:color w:val="0F4761" w:themeColor="accent1" w:themeShade="BF"/>
          <w:sz w:val="36"/>
          <w:szCs w:val="36"/>
          <w:u w:val="single"/>
          <w:rtl/>
        </w:rPr>
        <w:t xml:space="preserve"> </w:t>
      </w:r>
      <w:r w:rsidRPr="00D34AF0">
        <w:rPr>
          <w:rFonts w:ascii="Zain" w:eastAsiaTheme="majorEastAsia" w:hAnsi="Zain" w:cs="Zain" w:hint="cs"/>
          <w:b/>
          <w:bCs/>
          <w:color w:val="0F4761" w:themeColor="accent1" w:themeShade="BF"/>
          <w:sz w:val="36"/>
          <w:szCs w:val="36"/>
          <w:u w:val="single"/>
          <w:rtl/>
        </w:rPr>
        <w:t>الصفحة</w:t>
      </w:r>
      <w:r w:rsidRPr="00D34AF0">
        <w:rPr>
          <w:rFonts w:ascii="Zain" w:eastAsiaTheme="majorEastAsia" w:hAnsi="Zain" w:cs="Zain"/>
          <w:b/>
          <w:bCs/>
          <w:color w:val="0F4761" w:themeColor="accent1" w:themeShade="BF"/>
          <w:sz w:val="36"/>
          <w:szCs w:val="36"/>
          <w:u w:val="single"/>
          <w:rtl/>
        </w:rPr>
        <w:t xml:space="preserve"> </w:t>
      </w:r>
      <w:r w:rsidRPr="00D34AF0">
        <w:rPr>
          <w:rFonts w:ascii="Zain" w:eastAsiaTheme="majorEastAsia" w:hAnsi="Zain" w:cs="Zain" w:hint="cs"/>
          <w:b/>
          <w:bCs/>
          <w:color w:val="0F4761" w:themeColor="accent1" w:themeShade="BF"/>
          <w:sz w:val="36"/>
          <w:szCs w:val="36"/>
          <w:u w:val="single"/>
          <w:rtl/>
        </w:rPr>
        <w:t>الداخلية</w:t>
      </w:r>
      <w:r w:rsidRPr="00D34AF0">
        <w:rPr>
          <w:rFonts w:ascii="Zain" w:eastAsiaTheme="majorEastAsia" w:hAnsi="Zain" w:cs="Zain"/>
          <w:b/>
          <w:bCs/>
          <w:color w:val="0F4761" w:themeColor="accent1" w:themeShade="BF"/>
          <w:sz w:val="36"/>
          <w:szCs w:val="36"/>
          <w:u w:val="single"/>
          <w:rtl/>
        </w:rPr>
        <w:t xml:space="preserve"> </w:t>
      </w:r>
      <w:r w:rsidRPr="00D34AF0">
        <w:rPr>
          <w:rFonts w:ascii="Zain" w:eastAsiaTheme="majorEastAsia" w:hAnsi="Zain" w:cs="Zain" w:hint="cs"/>
          <w:b/>
          <w:bCs/>
          <w:color w:val="0F4761" w:themeColor="accent1" w:themeShade="BF"/>
          <w:sz w:val="36"/>
          <w:szCs w:val="36"/>
          <w:u w:val="single"/>
          <w:rtl/>
        </w:rPr>
        <w:t>–</w:t>
      </w:r>
      <w:r>
        <w:rPr>
          <w:rFonts w:ascii="Zain" w:eastAsiaTheme="majorEastAsia" w:hAnsi="Zain" w:cs="Zain" w:hint="cs"/>
          <w:b/>
          <w:bCs/>
          <w:color w:val="0F4761" w:themeColor="accent1" w:themeShade="BF"/>
          <w:sz w:val="36"/>
          <w:szCs w:val="36"/>
          <w:u w:val="single"/>
          <w:rtl/>
        </w:rPr>
        <w:t xml:space="preserve"> </w:t>
      </w:r>
      <w:r w:rsidRPr="006313E9">
        <w:rPr>
          <w:rFonts w:ascii="Zain" w:eastAsiaTheme="majorEastAsia" w:hAnsi="Zain" w:cs="Zain" w:hint="cs"/>
          <w:b/>
          <w:bCs/>
          <w:color w:val="0F4761" w:themeColor="accent1" w:themeShade="BF"/>
          <w:sz w:val="36"/>
          <w:szCs w:val="36"/>
          <w:u w:val="single"/>
          <w:rtl/>
        </w:rPr>
        <w:t>خدمات</w:t>
      </w:r>
      <w:r w:rsidRPr="006313E9">
        <w:rPr>
          <w:rFonts w:ascii="Zain" w:eastAsiaTheme="majorEastAsia" w:hAnsi="Zain" w:cs="Zain"/>
          <w:b/>
          <w:bCs/>
          <w:color w:val="0F4761" w:themeColor="accent1" w:themeShade="BF"/>
          <w:sz w:val="36"/>
          <w:szCs w:val="36"/>
          <w:u w:val="single"/>
          <w:rtl/>
        </w:rPr>
        <w:t xml:space="preserve"> </w:t>
      </w:r>
      <w:proofErr w:type="spellStart"/>
      <w:r w:rsidRPr="006313E9">
        <w:rPr>
          <w:rFonts w:ascii="Zain" w:eastAsiaTheme="majorEastAsia" w:hAnsi="Zain" w:cs="Zain" w:hint="cs"/>
          <w:b/>
          <w:bCs/>
          <w:color w:val="0F4761" w:themeColor="accent1" w:themeShade="BF"/>
          <w:sz w:val="36"/>
          <w:szCs w:val="36"/>
          <w:u w:val="single"/>
          <w:rtl/>
        </w:rPr>
        <w:t>أوتوبوك</w:t>
      </w:r>
      <w:proofErr w:type="spellEnd"/>
      <w:r w:rsidRPr="006313E9">
        <w:rPr>
          <w:rFonts w:ascii="Zain" w:eastAsiaTheme="majorEastAsia" w:hAnsi="Zain" w:cs="Zain"/>
          <w:b/>
          <w:bCs/>
          <w:color w:val="0F4761" w:themeColor="accent1" w:themeShade="BF"/>
          <w:sz w:val="36"/>
          <w:szCs w:val="36"/>
          <w:u w:val="single"/>
          <w:rtl/>
        </w:rPr>
        <w:t xml:space="preserve"> </w:t>
      </w:r>
      <w:r w:rsidRPr="006313E9">
        <w:rPr>
          <w:rFonts w:ascii="Zain" w:eastAsiaTheme="majorEastAsia" w:hAnsi="Zain" w:cs="Zain" w:hint="cs"/>
          <w:b/>
          <w:bCs/>
          <w:color w:val="0F4761" w:themeColor="accent1" w:themeShade="BF"/>
          <w:sz w:val="36"/>
          <w:szCs w:val="36"/>
          <w:u w:val="single"/>
          <w:rtl/>
        </w:rPr>
        <w:t>الطبية</w:t>
      </w:r>
      <w:r w:rsidRPr="006313E9">
        <w:rPr>
          <w:rFonts w:ascii="Zain" w:eastAsiaTheme="majorEastAsia" w:hAnsi="Zain" w:cs="Zain"/>
          <w:b/>
          <w:bCs/>
          <w:color w:val="0F4761" w:themeColor="accent1" w:themeShade="BF"/>
          <w:sz w:val="36"/>
          <w:szCs w:val="36"/>
          <w:u w:val="single"/>
          <w:rtl/>
        </w:rPr>
        <w:t xml:space="preserve"> – </w:t>
      </w:r>
      <w:r w:rsidRPr="006313E9">
        <w:rPr>
          <w:rFonts w:ascii="Zain" w:eastAsiaTheme="majorEastAsia" w:hAnsi="Zain" w:cs="Zain" w:hint="cs"/>
          <w:b/>
          <w:bCs/>
          <w:color w:val="0F4761" w:themeColor="accent1" w:themeShade="BF"/>
          <w:sz w:val="36"/>
          <w:szCs w:val="36"/>
          <w:u w:val="single"/>
          <w:rtl/>
        </w:rPr>
        <w:t>تحسين</w:t>
      </w:r>
      <w:r w:rsidRPr="006313E9">
        <w:rPr>
          <w:rFonts w:ascii="Zain" w:eastAsiaTheme="majorEastAsia" w:hAnsi="Zain" w:cs="Zain"/>
          <w:b/>
          <w:bCs/>
          <w:color w:val="0F4761" w:themeColor="accent1" w:themeShade="BF"/>
          <w:sz w:val="36"/>
          <w:szCs w:val="36"/>
          <w:u w:val="single"/>
          <w:rtl/>
        </w:rPr>
        <w:t xml:space="preserve"> </w:t>
      </w:r>
      <w:r w:rsidRPr="006313E9">
        <w:rPr>
          <w:rFonts w:ascii="Zain" w:eastAsiaTheme="majorEastAsia" w:hAnsi="Zain" w:cs="Zain" w:hint="cs"/>
          <w:b/>
          <w:bCs/>
          <w:color w:val="0F4761" w:themeColor="accent1" w:themeShade="BF"/>
          <w:sz w:val="36"/>
          <w:szCs w:val="36"/>
          <w:u w:val="single"/>
          <w:rtl/>
        </w:rPr>
        <w:t>الحركة</w:t>
      </w:r>
      <w:r w:rsidRPr="006313E9">
        <w:rPr>
          <w:rFonts w:ascii="Zain" w:eastAsiaTheme="majorEastAsia" w:hAnsi="Zain" w:cs="Zain"/>
          <w:b/>
          <w:bCs/>
          <w:color w:val="0F4761" w:themeColor="accent1" w:themeShade="BF"/>
          <w:sz w:val="36"/>
          <w:szCs w:val="36"/>
          <w:u w:val="single"/>
          <w:rtl/>
        </w:rPr>
        <w:t xml:space="preserve"> </w:t>
      </w:r>
      <w:r w:rsidRPr="006313E9">
        <w:rPr>
          <w:rFonts w:ascii="Zain" w:eastAsiaTheme="majorEastAsia" w:hAnsi="Zain" w:cs="Zain" w:hint="cs"/>
          <w:b/>
          <w:bCs/>
          <w:color w:val="0F4761" w:themeColor="accent1" w:themeShade="BF"/>
          <w:sz w:val="36"/>
          <w:szCs w:val="36"/>
          <w:u w:val="single"/>
          <w:rtl/>
        </w:rPr>
        <w:t>وجودة</w:t>
      </w:r>
      <w:r w:rsidRPr="006313E9">
        <w:rPr>
          <w:rFonts w:ascii="Zain" w:eastAsiaTheme="majorEastAsia" w:hAnsi="Zain" w:cs="Zain"/>
          <w:b/>
          <w:bCs/>
          <w:color w:val="0F4761" w:themeColor="accent1" w:themeShade="BF"/>
          <w:sz w:val="36"/>
          <w:szCs w:val="36"/>
          <w:u w:val="single"/>
          <w:rtl/>
        </w:rPr>
        <w:t xml:space="preserve"> </w:t>
      </w:r>
      <w:r w:rsidRPr="006313E9">
        <w:rPr>
          <w:rFonts w:ascii="Zain" w:eastAsiaTheme="majorEastAsia" w:hAnsi="Zain" w:cs="Zain" w:hint="cs"/>
          <w:b/>
          <w:bCs/>
          <w:color w:val="0F4761" w:themeColor="accent1" w:themeShade="BF"/>
          <w:sz w:val="36"/>
          <w:szCs w:val="36"/>
          <w:u w:val="single"/>
          <w:rtl/>
        </w:rPr>
        <w:t>الحياة</w:t>
      </w:r>
    </w:p>
    <w:p w14:paraId="1B4DBC65" w14:textId="77777777" w:rsidR="00011B0F" w:rsidRPr="006313E9" w:rsidRDefault="00011B0F" w:rsidP="00011B0F">
      <w:pPr>
        <w:bidi/>
        <w:spacing w:after="0"/>
        <w:rPr>
          <w:rFonts w:ascii="Zain" w:eastAsiaTheme="majorEastAsia" w:hAnsi="Zain" w:cs="Zain"/>
          <w:b/>
          <w:bCs/>
          <w:color w:val="0F4761" w:themeColor="accent1" w:themeShade="BF"/>
          <w:sz w:val="36"/>
          <w:szCs w:val="36"/>
          <w:u w:val="single"/>
        </w:rPr>
      </w:pPr>
    </w:p>
    <w:p w14:paraId="75EDEECE" w14:textId="5211A5F2" w:rsidR="004A3922" w:rsidRPr="004A3922" w:rsidRDefault="004A3922" w:rsidP="004A3922">
      <w:pPr>
        <w:bidi/>
        <w:spacing w:line="276" w:lineRule="auto"/>
        <w:rPr>
          <w:rFonts w:ascii="Zain" w:hAnsi="Zain" w:cs="Zain"/>
          <w:b/>
          <w:bCs/>
          <w:sz w:val="28"/>
          <w:szCs w:val="28"/>
        </w:rPr>
      </w:pPr>
      <w:r w:rsidRPr="004A3922">
        <w:rPr>
          <w:rFonts w:ascii="Zain" w:hAnsi="Zain" w:cs="Zain" w:hint="cs"/>
          <w:b/>
          <w:bCs/>
          <w:sz w:val="28"/>
          <w:szCs w:val="28"/>
          <w:rtl/>
        </w:rPr>
        <w:t xml:space="preserve">خدمات </w:t>
      </w:r>
      <w:proofErr w:type="spellStart"/>
      <w:r w:rsidRPr="004A3922">
        <w:rPr>
          <w:rFonts w:ascii="Zain" w:hAnsi="Zain" w:cs="Zain" w:hint="cs"/>
          <w:b/>
          <w:bCs/>
          <w:sz w:val="28"/>
          <w:szCs w:val="28"/>
          <w:rtl/>
        </w:rPr>
        <w:t>أوتوبوك</w:t>
      </w:r>
      <w:proofErr w:type="spellEnd"/>
      <w:r w:rsidRPr="004A3922">
        <w:rPr>
          <w:rFonts w:ascii="Zain" w:hAnsi="Zain" w:cs="Zain" w:hint="cs"/>
          <w:b/>
          <w:bCs/>
          <w:sz w:val="28"/>
          <w:szCs w:val="28"/>
          <w:rtl/>
        </w:rPr>
        <w:t xml:space="preserve"> الطبية – تحسين الحركة وجودة الحياة</w:t>
      </w:r>
    </w:p>
    <w:p w14:paraId="268EFD0E" w14:textId="28BB680E" w:rsidR="004A3922" w:rsidRPr="004A3922" w:rsidRDefault="004A3922" w:rsidP="003332C2">
      <w:pPr>
        <w:bidi/>
        <w:spacing w:line="276" w:lineRule="auto"/>
        <w:rPr>
          <w:rFonts w:ascii="Zain" w:hAnsi="Zain" w:cs="Zain"/>
        </w:rPr>
      </w:pPr>
      <w:r w:rsidRPr="004A3922">
        <w:rPr>
          <w:rFonts w:ascii="Zain" w:hAnsi="Zain" w:cs="Zain" w:hint="cs"/>
          <w:rtl/>
        </w:rPr>
        <w:t xml:space="preserve">تُعد </w:t>
      </w:r>
      <w:proofErr w:type="spellStart"/>
      <w:r w:rsidRPr="004A3922">
        <w:rPr>
          <w:rFonts w:ascii="Zain" w:hAnsi="Zain" w:cs="Zain" w:hint="cs"/>
          <w:rtl/>
        </w:rPr>
        <w:t>أوتوبوك</w:t>
      </w:r>
      <w:proofErr w:type="spellEnd"/>
      <w:r w:rsidRPr="004A3922">
        <w:rPr>
          <w:rFonts w:ascii="Zain" w:hAnsi="Zain" w:cs="Zain" w:hint="cs"/>
          <w:rtl/>
        </w:rPr>
        <w:t xml:space="preserve"> شركة عالمية رائدة في الابتكارات التقنية الطبية، وتركّز على تمكين الأفراد من التغلب على التحديات الجسدية. من خلال الهندسة الدقيقة والميكانيكا الحيوية المتقدمة والرعاية الشاملة، توفر </w:t>
      </w:r>
      <w:proofErr w:type="spellStart"/>
      <w:r w:rsidRPr="004A3922">
        <w:rPr>
          <w:rFonts w:ascii="Zain" w:hAnsi="Zain" w:cs="Zain" w:hint="cs"/>
          <w:rtl/>
        </w:rPr>
        <w:t>أوتوبوك</w:t>
      </w:r>
      <w:proofErr w:type="spellEnd"/>
      <w:r w:rsidRPr="004A3922">
        <w:rPr>
          <w:rFonts w:ascii="Zain" w:hAnsi="Zain" w:cs="Zain" w:hint="cs"/>
          <w:rtl/>
        </w:rPr>
        <w:t xml:space="preserve"> حلولاً متطورة في الأطراف الصناعية والأجهزة التقويمية</w:t>
      </w:r>
      <w:r w:rsidRPr="004A3922">
        <w:rPr>
          <w:rFonts w:ascii="Zain" w:hAnsi="Zain" w:cs="Zain" w:hint="cs"/>
        </w:rPr>
        <w:t>.</w:t>
      </w:r>
    </w:p>
    <w:p w14:paraId="568EB736" w14:textId="77777777" w:rsidR="004A3922" w:rsidRPr="004A3922" w:rsidRDefault="004A3922" w:rsidP="004A3922">
      <w:pPr>
        <w:bidi/>
        <w:spacing w:line="276" w:lineRule="auto"/>
        <w:rPr>
          <w:rFonts w:ascii="Zain" w:hAnsi="Zain" w:cs="Zain"/>
        </w:rPr>
      </w:pPr>
    </w:p>
    <w:p w14:paraId="68698487" w14:textId="250D6BA3" w:rsidR="004A3922" w:rsidRPr="004A3922" w:rsidRDefault="004A3922" w:rsidP="004A3922">
      <w:pPr>
        <w:bidi/>
        <w:spacing w:line="276" w:lineRule="auto"/>
        <w:rPr>
          <w:rFonts w:ascii="Zain" w:hAnsi="Zain" w:cs="Zain"/>
          <w:b/>
          <w:bCs/>
          <w:sz w:val="28"/>
          <w:szCs w:val="28"/>
        </w:rPr>
      </w:pPr>
      <w:r w:rsidRPr="004A3922">
        <w:rPr>
          <w:rFonts w:ascii="Apple Color Emoji" w:hAnsi="Apple Color Emoji" w:cs="Apple Color Emoji"/>
          <w:b/>
          <w:bCs/>
          <w:sz w:val="28"/>
          <w:szCs w:val="28"/>
        </w:rPr>
        <w:t>🦿</w:t>
      </w:r>
      <w:r w:rsidRPr="004A3922">
        <w:rPr>
          <w:rFonts w:ascii="Zain" w:hAnsi="Zain" w:cs="Zain" w:hint="cs"/>
          <w:b/>
          <w:bCs/>
          <w:sz w:val="28"/>
          <w:szCs w:val="28"/>
        </w:rPr>
        <w:t xml:space="preserve"> </w:t>
      </w:r>
      <w:r w:rsidRPr="004A3922">
        <w:rPr>
          <w:rFonts w:ascii="Zain" w:hAnsi="Zain" w:cs="Zain" w:hint="cs"/>
          <w:b/>
          <w:bCs/>
          <w:sz w:val="28"/>
          <w:szCs w:val="28"/>
          <w:rtl/>
        </w:rPr>
        <w:t>الأطراف الصناعية المتقدمة – تقنيات تتحرك معك</w:t>
      </w:r>
    </w:p>
    <w:p w14:paraId="41B5FB61" w14:textId="0EE72083" w:rsidR="004A3922" w:rsidRPr="004A3922" w:rsidRDefault="004A3922" w:rsidP="004A3922">
      <w:pPr>
        <w:bidi/>
        <w:spacing w:line="276" w:lineRule="auto"/>
        <w:rPr>
          <w:rFonts w:ascii="Zain" w:hAnsi="Zain" w:cs="Zain"/>
        </w:rPr>
      </w:pPr>
      <w:r w:rsidRPr="004A3922">
        <w:rPr>
          <w:rFonts w:ascii="Zain" w:hAnsi="Zain" w:cs="Zain" w:hint="cs"/>
          <w:rtl/>
        </w:rPr>
        <w:t xml:space="preserve">تم تصميم أنظمة الأطراف الصناعية من </w:t>
      </w:r>
      <w:proofErr w:type="spellStart"/>
      <w:r w:rsidRPr="004A3922">
        <w:rPr>
          <w:rFonts w:ascii="Zain" w:hAnsi="Zain" w:cs="Zain" w:hint="cs"/>
          <w:rtl/>
        </w:rPr>
        <w:t>أوتوبوك</w:t>
      </w:r>
      <w:proofErr w:type="spellEnd"/>
      <w:r w:rsidRPr="004A3922">
        <w:rPr>
          <w:rFonts w:ascii="Zain" w:hAnsi="Zain" w:cs="Zain" w:hint="cs"/>
          <w:rtl/>
        </w:rPr>
        <w:t xml:space="preserve"> لاستعادة الحركة الطبيعية والاستقلالية للأشخاص الذين فقدوا أطرافهم بسبب إصابة، أو مرض، أو عيب خلقي</w:t>
      </w:r>
      <w:r w:rsidRPr="004A3922">
        <w:rPr>
          <w:rFonts w:ascii="Zain" w:hAnsi="Zain" w:cs="Zain" w:hint="cs"/>
        </w:rPr>
        <w:t>.</w:t>
      </w:r>
    </w:p>
    <w:p w14:paraId="7D798B41" w14:textId="77777777" w:rsidR="004A3922" w:rsidRPr="004A3922" w:rsidRDefault="004A3922" w:rsidP="004A3922">
      <w:pPr>
        <w:bidi/>
        <w:spacing w:line="276" w:lineRule="auto"/>
        <w:rPr>
          <w:rFonts w:ascii="Zain" w:hAnsi="Zain" w:cs="Zain"/>
          <w:u w:val="single"/>
        </w:rPr>
      </w:pPr>
      <w:r w:rsidRPr="004A3922">
        <w:rPr>
          <w:rFonts w:ascii="Zain" w:hAnsi="Zain" w:cs="Zain" w:hint="cs"/>
          <w:u w:val="single"/>
          <w:rtl/>
        </w:rPr>
        <w:t>أبرز الحلول</w:t>
      </w:r>
      <w:r w:rsidRPr="004A3922">
        <w:rPr>
          <w:rFonts w:ascii="Zain" w:hAnsi="Zain" w:cs="Zain" w:hint="cs"/>
          <w:u w:val="single"/>
        </w:rPr>
        <w:t>:</w:t>
      </w:r>
    </w:p>
    <w:p w14:paraId="3AE046B5" w14:textId="248A48BE" w:rsidR="004A3922" w:rsidRPr="004A3922" w:rsidRDefault="004A3922" w:rsidP="004A3922">
      <w:pPr>
        <w:pStyle w:val="ListParagraph"/>
        <w:numPr>
          <w:ilvl w:val="0"/>
          <w:numId w:val="2"/>
        </w:numPr>
        <w:bidi/>
        <w:spacing w:line="276" w:lineRule="auto"/>
        <w:rPr>
          <w:rFonts w:ascii="Zain" w:hAnsi="Zain" w:cs="Zain"/>
        </w:rPr>
      </w:pPr>
      <w:r w:rsidRPr="004A3922">
        <w:rPr>
          <w:rFonts w:ascii="Zain" w:hAnsi="Zain" w:cs="Zain" w:hint="cs"/>
          <w:rtl/>
        </w:rPr>
        <w:t>أطراف السفلية</w:t>
      </w:r>
    </w:p>
    <w:p w14:paraId="49055E9A" w14:textId="68155F83" w:rsidR="004A3922" w:rsidRPr="004A3922" w:rsidRDefault="004A3922" w:rsidP="004A3922">
      <w:pPr>
        <w:pStyle w:val="ListParagraph"/>
        <w:numPr>
          <w:ilvl w:val="0"/>
          <w:numId w:val="2"/>
        </w:numPr>
        <w:bidi/>
        <w:spacing w:line="276" w:lineRule="auto"/>
        <w:rPr>
          <w:rFonts w:ascii="Zain" w:hAnsi="Zain" w:cs="Zain"/>
        </w:rPr>
      </w:pPr>
      <w:r w:rsidRPr="004A3922">
        <w:rPr>
          <w:rFonts w:ascii="Zain" w:hAnsi="Zain" w:cs="Zain" w:hint="cs"/>
        </w:rPr>
        <w:t xml:space="preserve">C-Leg 4: </w:t>
      </w:r>
      <w:r w:rsidRPr="004A3922">
        <w:rPr>
          <w:rFonts w:ascii="Zain" w:hAnsi="Zain" w:cs="Zain" w:hint="cs"/>
          <w:rtl/>
        </w:rPr>
        <w:t>ركبة إلكترونية تتكيّف ديناميكياً مع سرعة المشي والتضاريس</w:t>
      </w:r>
      <w:r w:rsidRPr="004A3922">
        <w:rPr>
          <w:rFonts w:ascii="Zain" w:hAnsi="Zain" w:cs="Zain" w:hint="cs"/>
        </w:rPr>
        <w:t>.</w:t>
      </w:r>
    </w:p>
    <w:p w14:paraId="6E0B1368" w14:textId="4C1B37B9" w:rsidR="004A3922" w:rsidRPr="004A3922" w:rsidRDefault="004A3922" w:rsidP="004A3922">
      <w:pPr>
        <w:pStyle w:val="ListParagraph"/>
        <w:numPr>
          <w:ilvl w:val="0"/>
          <w:numId w:val="2"/>
        </w:numPr>
        <w:bidi/>
        <w:spacing w:line="276" w:lineRule="auto"/>
        <w:rPr>
          <w:rFonts w:ascii="Zain" w:hAnsi="Zain" w:cs="Zain"/>
        </w:rPr>
      </w:pPr>
      <w:r>
        <w:rPr>
          <w:rFonts w:ascii="Zain" w:hAnsi="Zain" w:cs="Zain"/>
        </w:rPr>
        <w:t xml:space="preserve"> </w:t>
      </w:r>
      <w:proofErr w:type="spellStart"/>
      <w:r w:rsidRPr="004A3922">
        <w:rPr>
          <w:rFonts w:ascii="Zain" w:hAnsi="Zain" w:cs="Zain" w:hint="cs"/>
        </w:rPr>
        <w:t>Genium</w:t>
      </w:r>
      <w:proofErr w:type="spellEnd"/>
      <w:r w:rsidRPr="004A3922">
        <w:rPr>
          <w:rFonts w:ascii="Zain" w:hAnsi="Zain" w:cs="Zain" w:hint="cs"/>
        </w:rPr>
        <w:t xml:space="preserve"> X3: </w:t>
      </w:r>
      <w:r w:rsidRPr="004A3922">
        <w:rPr>
          <w:rFonts w:ascii="Zain" w:hAnsi="Zain" w:cs="Zain" w:hint="cs"/>
          <w:rtl/>
        </w:rPr>
        <w:t>مفصل ركبة مقاوم للماء مصمم للأنشطة الشاقة مثل السباحة والجري</w:t>
      </w:r>
      <w:r w:rsidRPr="004A3922">
        <w:rPr>
          <w:rFonts w:ascii="Zain" w:hAnsi="Zain" w:cs="Zain" w:hint="cs"/>
        </w:rPr>
        <w:t>.</w:t>
      </w:r>
    </w:p>
    <w:p w14:paraId="39F47857" w14:textId="610A2EDB" w:rsidR="004A3922" w:rsidRPr="004A3922" w:rsidRDefault="004A3922" w:rsidP="004A3922">
      <w:pPr>
        <w:pStyle w:val="ListParagraph"/>
        <w:numPr>
          <w:ilvl w:val="0"/>
          <w:numId w:val="2"/>
        </w:numPr>
        <w:bidi/>
        <w:spacing w:line="276" w:lineRule="auto"/>
        <w:rPr>
          <w:rFonts w:ascii="Zain" w:hAnsi="Zain" w:cs="Zain"/>
        </w:rPr>
      </w:pPr>
      <w:r w:rsidRPr="004A3922">
        <w:rPr>
          <w:rFonts w:ascii="Zain" w:hAnsi="Zain" w:cs="Zain" w:hint="cs"/>
        </w:rPr>
        <w:t xml:space="preserve">Triton: </w:t>
      </w:r>
      <w:r w:rsidRPr="004A3922">
        <w:rPr>
          <w:rFonts w:ascii="Zain" w:hAnsi="Zain" w:cs="Zain" w:hint="cs"/>
          <w:rtl/>
        </w:rPr>
        <w:t>قدم صناعية ديناميكية تعيد الطاقة للمستخدمين النشطين</w:t>
      </w:r>
      <w:r w:rsidRPr="004A3922">
        <w:rPr>
          <w:rFonts w:ascii="Zain" w:hAnsi="Zain" w:cs="Zain" w:hint="cs"/>
        </w:rPr>
        <w:t>.</w:t>
      </w:r>
    </w:p>
    <w:p w14:paraId="72B9694F" w14:textId="5EB47BEC" w:rsidR="004A3922" w:rsidRPr="004A3922" w:rsidRDefault="004A3922" w:rsidP="004A3922">
      <w:pPr>
        <w:pStyle w:val="ListParagraph"/>
        <w:numPr>
          <w:ilvl w:val="0"/>
          <w:numId w:val="2"/>
        </w:numPr>
        <w:bidi/>
        <w:spacing w:line="276" w:lineRule="auto"/>
        <w:rPr>
          <w:rFonts w:ascii="Zain" w:hAnsi="Zain" w:cs="Zain"/>
        </w:rPr>
      </w:pPr>
      <w:r w:rsidRPr="004A3922">
        <w:rPr>
          <w:rFonts w:ascii="Zain" w:hAnsi="Zain" w:cs="Zain" w:hint="cs"/>
          <w:rtl/>
        </w:rPr>
        <w:t>أطراف العلوية</w:t>
      </w:r>
    </w:p>
    <w:p w14:paraId="4E09F562" w14:textId="4D02E9F2" w:rsidR="004A3922" w:rsidRPr="004A3922" w:rsidRDefault="004A3922" w:rsidP="004A3922">
      <w:pPr>
        <w:pStyle w:val="ListParagraph"/>
        <w:numPr>
          <w:ilvl w:val="0"/>
          <w:numId w:val="2"/>
        </w:numPr>
        <w:bidi/>
        <w:spacing w:line="276" w:lineRule="auto"/>
        <w:rPr>
          <w:rFonts w:ascii="Zain" w:hAnsi="Zain" w:cs="Zain"/>
        </w:rPr>
      </w:pPr>
      <w:r w:rsidRPr="004A3922">
        <w:rPr>
          <w:rFonts w:ascii="Zain" w:hAnsi="Zain" w:cs="Zain" w:hint="cs"/>
          <w:rtl/>
        </w:rPr>
        <w:t xml:space="preserve">الأيادي </w:t>
      </w:r>
      <w:proofErr w:type="spellStart"/>
      <w:r w:rsidRPr="004A3922">
        <w:rPr>
          <w:rFonts w:ascii="Zain" w:hAnsi="Zain" w:cs="Zain" w:hint="cs"/>
          <w:rtl/>
        </w:rPr>
        <w:t>الميوإلكتريك</w:t>
      </w:r>
      <w:proofErr w:type="spellEnd"/>
      <w:r w:rsidRPr="004A3922">
        <w:rPr>
          <w:rFonts w:ascii="Zain" w:hAnsi="Zain" w:cs="Zain" w:hint="cs"/>
          <w:rtl/>
        </w:rPr>
        <w:t xml:space="preserve"> مثل</w:t>
      </w:r>
      <w:r w:rsidRPr="004A3922">
        <w:rPr>
          <w:rFonts w:ascii="Zain" w:hAnsi="Zain" w:cs="Zain" w:hint="cs"/>
        </w:rPr>
        <w:t xml:space="preserve"> Michelangelo Hand: </w:t>
      </w:r>
      <w:r w:rsidRPr="004A3922">
        <w:rPr>
          <w:rFonts w:ascii="Zain" w:hAnsi="Zain" w:cs="Zain" w:hint="cs"/>
          <w:rtl/>
        </w:rPr>
        <w:t>تحكم دقيق عبر إشارات عضلية</w:t>
      </w:r>
      <w:r w:rsidRPr="004A3922">
        <w:rPr>
          <w:rFonts w:ascii="Zain" w:hAnsi="Zain" w:cs="Zain" w:hint="cs"/>
        </w:rPr>
        <w:t>.</w:t>
      </w:r>
    </w:p>
    <w:p w14:paraId="750FE3C1" w14:textId="03D5C142" w:rsidR="004A3922" w:rsidRPr="004A3922" w:rsidRDefault="004A3922" w:rsidP="004A3922">
      <w:pPr>
        <w:pStyle w:val="ListParagraph"/>
        <w:numPr>
          <w:ilvl w:val="0"/>
          <w:numId w:val="2"/>
        </w:numPr>
        <w:bidi/>
        <w:spacing w:line="276" w:lineRule="auto"/>
        <w:rPr>
          <w:rFonts w:ascii="Zain" w:hAnsi="Zain" w:cs="Zain"/>
        </w:rPr>
      </w:pPr>
      <w:r w:rsidRPr="004A3922">
        <w:rPr>
          <w:rFonts w:ascii="Zain" w:hAnsi="Zain" w:cs="Zain" w:hint="cs"/>
          <w:rtl/>
        </w:rPr>
        <w:t>أنظمة</w:t>
      </w:r>
      <w:r w:rsidRPr="004A3922">
        <w:rPr>
          <w:rFonts w:ascii="Zain" w:hAnsi="Zain" w:cs="Zain" w:hint="cs"/>
        </w:rPr>
        <w:t xml:space="preserve"> </w:t>
      </w:r>
      <w:proofErr w:type="spellStart"/>
      <w:r w:rsidRPr="004A3922">
        <w:rPr>
          <w:rFonts w:ascii="Zain" w:hAnsi="Zain" w:cs="Zain" w:hint="cs"/>
        </w:rPr>
        <w:t>DynamicArm</w:t>
      </w:r>
      <w:proofErr w:type="spellEnd"/>
      <w:r w:rsidRPr="004A3922">
        <w:rPr>
          <w:rFonts w:ascii="Zain" w:hAnsi="Zain" w:cs="Zain" w:hint="cs"/>
        </w:rPr>
        <w:t xml:space="preserve"> </w:t>
      </w:r>
      <w:r w:rsidRPr="004A3922">
        <w:rPr>
          <w:rFonts w:ascii="Zain" w:hAnsi="Zain" w:cs="Zain" w:hint="cs"/>
          <w:rtl/>
        </w:rPr>
        <w:t>و</w:t>
      </w:r>
      <w:r w:rsidRPr="004A3922">
        <w:rPr>
          <w:rFonts w:ascii="Zain" w:hAnsi="Zain" w:cs="Zain" w:hint="cs"/>
        </w:rPr>
        <w:t xml:space="preserve">Axon-Bus: </w:t>
      </w:r>
      <w:r w:rsidRPr="004A3922">
        <w:rPr>
          <w:rFonts w:ascii="Zain" w:hAnsi="Zain" w:cs="Zain" w:hint="cs"/>
          <w:rtl/>
        </w:rPr>
        <w:t>تحاكي حركة اليد والكوع الطبيعية</w:t>
      </w:r>
      <w:r w:rsidRPr="004A3922">
        <w:rPr>
          <w:rFonts w:ascii="Zain" w:hAnsi="Zain" w:cs="Zain" w:hint="cs"/>
        </w:rPr>
        <w:t>.</w:t>
      </w:r>
    </w:p>
    <w:p w14:paraId="7DA15D78" w14:textId="77777777" w:rsidR="004A3922" w:rsidRPr="004A3922" w:rsidRDefault="004A3922" w:rsidP="004A3922">
      <w:pPr>
        <w:bidi/>
        <w:spacing w:line="276" w:lineRule="auto"/>
        <w:rPr>
          <w:rFonts w:ascii="Zain" w:hAnsi="Zain" w:cs="Zain"/>
          <w:u w:val="single"/>
        </w:rPr>
      </w:pPr>
      <w:r w:rsidRPr="004A3922">
        <w:rPr>
          <w:rFonts w:ascii="Zain" w:hAnsi="Zain" w:cs="Zain" w:hint="cs"/>
          <w:u w:val="single"/>
          <w:rtl/>
        </w:rPr>
        <w:lastRenderedPageBreak/>
        <w:t>خدمات الرعاية</w:t>
      </w:r>
      <w:r w:rsidRPr="004A3922">
        <w:rPr>
          <w:rFonts w:ascii="Zain" w:hAnsi="Zain" w:cs="Zain" w:hint="cs"/>
          <w:u w:val="single"/>
        </w:rPr>
        <w:t>:</w:t>
      </w:r>
    </w:p>
    <w:p w14:paraId="328BB643" w14:textId="68DC2F02" w:rsidR="004A3922" w:rsidRPr="004A3922" w:rsidRDefault="004A3922" w:rsidP="004A3922">
      <w:pPr>
        <w:pStyle w:val="ListParagraph"/>
        <w:numPr>
          <w:ilvl w:val="0"/>
          <w:numId w:val="2"/>
        </w:numPr>
        <w:bidi/>
        <w:spacing w:line="276" w:lineRule="auto"/>
        <w:rPr>
          <w:rFonts w:ascii="Zain" w:hAnsi="Zain" w:cs="Zain"/>
        </w:rPr>
      </w:pPr>
      <w:r w:rsidRPr="004A3922">
        <w:rPr>
          <w:rFonts w:ascii="Zain" w:hAnsi="Zain" w:cs="Zain" w:hint="cs"/>
          <w:rtl/>
        </w:rPr>
        <w:t>تحليل رقمي للحركة والمشي</w:t>
      </w:r>
    </w:p>
    <w:p w14:paraId="34DBF0F2" w14:textId="10887065" w:rsidR="004A3922" w:rsidRPr="004A3922" w:rsidRDefault="004A3922" w:rsidP="004A3922">
      <w:pPr>
        <w:pStyle w:val="ListParagraph"/>
        <w:numPr>
          <w:ilvl w:val="0"/>
          <w:numId w:val="2"/>
        </w:numPr>
        <w:bidi/>
        <w:spacing w:line="276" w:lineRule="auto"/>
        <w:rPr>
          <w:rFonts w:ascii="Zain" w:hAnsi="Zain" w:cs="Zain"/>
        </w:rPr>
      </w:pPr>
      <w:r w:rsidRPr="004A3922">
        <w:rPr>
          <w:rFonts w:ascii="Zain" w:hAnsi="Zain" w:cs="Zain" w:hint="cs"/>
          <w:rtl/>
        </w:rPr>
        <w:t>تصميم وصناعة الجوارب المخصصة</w:t>
      </w:r>
      <w:r w:rsidRPr="004A3922">
        <w:rPr>
          <w:rFonts w:ascii="Zain" w:hAnsi="Zain" w:cs="Zain" w:hint="cs"/>
        </w:rPr>
        <w:t xml:space="preserve"> (Sockets)</w:t>
      </w:r>
    </w:p>
    <w:p w14:paraId="74B74E20" w14:textId="2D3DCDC8" w:rsidR="004A3922" w:rsidRPr="004A3922" w:rsidRDefault="004A3922" w:rsidP="004A3922">
      <w:pPr>
        <w:pStyle w:val="ListParagraph"/>
        <w:numPr>
          <w:ilvl w:val="0"/>
          <w:numId w:val="2"/>
        </w:numPr>
        <w:bidi/>
        <w:spacing w:line="276" w:lineRule="auto"/>
        <w:rPr>
          <w:rFonts w:ascii="Zain" w:hAnsi="Zain" w:cs="Zain"/>
        </w:rPr>
      </w:pPr>
      <w:r w:rsidRPr="004A3922">
        <w:rPr>
          <w:rFonts w:ascii="Zain" w:hAnsi="Zain" w:cs="Zain" w:hint="cs"/>
          <w:rtl/>
        </w:rPr>
        <w:t xml:space="preserve">برامج تأهيل شامل داخل مراكز </w:t>
      </w:r>
      <w:proofErr w:type="spellStart"/>
      <w:r w:rsidRPr="004A3922">
        <w:rPr>
          <w:rFonts w:ascii="Zain" w:hAnsi="Zain" w:cs="Zain" w:hint="cs"/>
          <w:rtl/>
        </w:rPr>
        <w:t>أوتوبوك</w:t>
      </w:r>
      <w:proofErr w:type="spellEnd"/>
    </w:p>
    <w:p w14:paraId="3D8727F0" w14:textId="289B8C50" w:rsidR="004A3922" w:rsidRPr="004A3922" w:rsidRDefault="004A3922" w:rsidP="004A3922">
      <w:pPr>
        <w:pStyle w:val="ListParagraph"/>
        <w:numPr>
          <w:ilvl w:val="0"/>
          <w:numId w:val="2"/>
        </w:numPr>
        <w:bidi/>
        <w:spacing w:line="276" w:lineRule="auto"/>
        <w:rPr>
          <w:rFonts w:ascii="Zain" w:hAnsi="Zain" w:cs="Zain"/>
        </w:rPr>
      </w:pPr>
      <w:r w:rsidRPr="004A3922">
        <w:rPr>
          <w:rFonts w:ascii="Zain" w:hAnsi="Zain" w:cs="Zain" w:hint="cs"/>
          <w:rtl/>
        </w:rPr>
        <w:t>دعم وصيانة طويلة المدى مع تقنيات المتابعة عن بُعد</w:t>
      </w:r>
    </w:p>
    <w:p w14:paraId="6A4E0EFF" w14:textId="3C715569" w:rsidR="004A3922" w:rsidRPr="004A3922" w:rsidRDefault="004A3922" w:rsidP="00011B0F">
      <w:pPr>
        <w:bidi/>
        <w:spacing w:line="276" w:lineRule="auto"/>
        <w:rPr>
          <w:rFonts w:ascii="Zain" w:hAnsi="Zain" w:cs="Zain"/>
        </w:rPr>
      </w:pPr>
      <w:r w:rsidRPr="004A3922">
        <w:rPr>
          <w:rFonts w:ascii="Segoe UI" w:hAnsi="Segoe UI" w:cs="Segoe UI"/>
        </w:rPr>
        <w:t>⸻</w:t>
      </w:r>
    </w:p>
    <w:p w14:paraId="2034083D" w14:textId="47E6BADE" w:rsidR="004A3922" w:rsidRPr="004A3922" w:rsidRDefault="004A3922" w:rsidP="004A3922">
      <w:pPr>
        <w:bidi/>
        <w:spacing w:line="276" w:lineRule="auto"/>
        <w:rPr>
          <w:rFonts w:ascii="Zain" w:hAnsi="Zain" w:cs="Zain"/>
          <w:b/>
          <w:bCs/>
          <w:sz w:val="28"/>
          <w:szCs w:val="28"/>
        </w:rPr>
      </w:pPr>
      <w:r w:rsidRPr="004A3922">
        <w:rPr>
          <w:rFonts w:ascii="Apple Color Emoji" w:hAnsi="Apple Color Emoji" w:cs="Apple Color Emoji"/>
          <w:b/>
          <w:bCs/>
          <w:sz w:val="28"/>
          <w:szCs w:val="28"/>
        </w:rPr>
        <w:t>🦾</w:t>
      </w:r>
      <w:r w:rsidRPr="004A3922">
        <w:rPr>
          <w:rFonts w:ascii="Zain" w:hAnsi="Zain" w:cs="Zain" w:hint="cs"/>
          <w:b/>
          <w:bCs/>
          <w:sz w:val="28"/>
          <w:szCs w:val="28"/>
        </w:rPr>
        <w:t xml:space="preserve"> </w:t>
      </w:r>
      <w:r w:rsidRPr="004A3922">
        <w:rPr>
          <w:rFonts w:ascii="Zain" w:hAnsi="Zain" w:cs="Zain" w:hint="cs"/>
          <w:b/>
          <w:bCs/>
          <w:sz w:val="28"/>
          <w:szCs w:val="28"/>
          <w:rtl/>
        </w:rPr>
        <w:t>الأجهزة التقويمية – دعم ذكي للحركة والثبات</w:t>
      </w:r>
    </w:p>
    <w:p w14:paraId="072CC0C3" w14:textId="77777777" w:rsidR="004A3922" w:rsidRPr="004A3922" w:rsidRDefault="004A3922" w:rsidP="004A3922">
      <w:pPr>
        <w:bidi/>
        <w:spacing w:line="276" w:lineRule="auto"/>
        <w:rPr>
          <w:rFonts w:ascii="Zain" w:hAnsi="Zain" w:cs="Zain"/>
        </w:rPr>
      </w:pPr>
      <w:r w:rsidRPr="004A3922">
        <w:rPr>
          <w:rFonts w:ascii="Zain" w:hAnsi="Zain" w:cs="Zain" w:hint="cs"/>
          <w:rtl/>
        </w:rPr>
        <w:t xml:space="preserve">تساعد أجهزة </w:t>
      </w:r>
      <w:proofErr w:type="spellStart"/>
      <w:r w:rsidRPr="004A3922">
        <w:rPr>
          <w:rFonts w:ascii="Zain" w:hAnsi="Zain" w:cs="Zain" w:hint="cs"/>
          <w:rtl/>
        </w:rPr>
        <w:t>أوتوبوك</w:t>
      </w:r>
      <w:proofErr w:type="spellEnd"/>
      <w:r w:rsidRPr="004A3922">
        <w:rPr>
          <w:rFonts w:ascii="Zain" w:hAnsi="Zain" w:cs="Zain" w:hint="cs"/>
          <w:rtl/>
        </w:rPr>
        <w:t xml:space="preserve"> التقويمية المرضى على التحكم في الاضطرابات العصبية أو العضلية الهيكلية من خلال التثبيت والتوجيه وتخفيف الألم</w:t>
      </w:r>
      <w:r w:rsidRPr="004A3922">
        <w:rPr>
          <w:rFonts w:ascii="Zain" w:hAnsi="Zain" w:cs="Zain" w:hint="cs"/>
        </w:rPr>
        <w:t>.</w:t>
      </w:r>
    </w:p>
    <w:p w14:paraId="5AEBBFF2" w14:textId="77777777" w:rsidR="004A3922" w:rsidRPr="004A3922" w:rsidRDefault="004A3922" w:rsidP="004A3922">
      <w:pPr>
        <w:bidi/>
        <w:spacing w:line="276" w:lineRule="auto"/>
        <w:rPr>
          <w:rFonts w:ascii="Zain" w:hAnsi="Zain" w:cs="Zain"/>
        </w:rPr>
      </w:pPr>
    </w:p>
    <w:p w14:paraId="212F8F37" w14:textId="77777777" w:rsidR="004A3922" w:rsidRPr="004A3922" w:rsidRDefault="004A3922" w:rsidP="004A3922">
      <w:pPr>
        <w:bidi/>
        <w:spacing w:line="276" w:lineRule="auto"/>
        <w:rPr>
          <w:rFonts w:ascii="Zain" w:hAnsi="Zain" w:cs="Zain"/>
          <w:u w:val="single"/>
        </w:rPr>
      </w:pPr>
      <w:r w:rsidRPr="004A3922">
        <w:rPr>
          <w:rFonts w:ascii="Zain" w:hAnsi="Zain" w:cs="Zain" w:hint="cs"/>
          <w:u w:val="single"/>
          <w:rtl/>
        </w:rPr>
        <w:t>أبرز التقنيات</w:t>
      </w:r>
      <w:r w:rsidRPr="004A3922">
        <w:rPr>
          <w:rFonts w:ascii="Zain" w:hAnsi="Zain" w:cs="Zain" w:hint="cs"/>
          <w:u w:val="single"/>
        </w:rPr>
        <w:t>:</w:t>
      </w:r>
    </w:p>
    <w:p w14:paraId="6E43F64E" w14:textId="5FFB7A6B" w:rsidR="004A3922" w:rsidRPr="004A3922" w:rsidRDefault="004A3922" w:rsidP="004A3922">
      <w:pPr>
        <w:pStyle w:val="ListParagraph"/>
        <w:numPr>
          <w:ilvl w:val="0"/>
          <w:numId w:val="2"/>
        </w:numPr>
        <w:bidi/>
        <w:spacing w:line="276" w:lineRule="auto"/>
        <w:ind w:left="720"/>
        <w:jc w:val="both"/>
        <w:rPr>
          <w:rFonts w:ascii="Zain" w:hAnsi="Zain" w:cs="Zain"/>
        </w:rPr>
      </w:pPr>
      <w:r w:rsidRPr="004A3922">
        <w:rPr>
          <w:rFonts w:ascii="Zain" w:hAnsi="Zain" w:cs="Zain" w:hint="cs"/>
          <w:b/>
          <w:bCs/>
        </w:rPr>
        <w:t>C-Brace®️</w:t>
      </w:r>
      <w:r w:rsidRPr="004A3922">
        <w:rPr>
          <w:rFonts w:ascii="Zain" w:hAnsi="Zain" w:cs="Zain" w:hint="cs"/>
          <w:rtl/>
        </w:rPr>
        <w:t>: أول جهاز</w:t>
      </w:r>
      <w:r w:rsidRPr="004A3922">
        <w:rPr>
          <w:rFonts w:ascii="Zain" w:hAnsi="Zain" w:cs="Zain" w:hint="cs"/>
        </w:rPr>
        <w:t xml:space="preserve"> KAFO </w:t>
      </w:r>
      <w:r w:rsidRPr="004A3922">
        <w:rPr>
          <w:rFonts w:ascii="Zain" w:hAnsi="Zain" w:cs="Zain" w:hint="cs"/>
          <w:rtl/>
        </w:rPr>
        <w:t>بتحكم إلكتروني يتيح للمستخدمين النزول من الدرج والمشي فوق الأسطح غير المستوية بسهولة</w:t>
      </w:r>
      <w:r w:rsidRPr="004A3922">
        <w:rPr>
          <w:rFonts w:ascii="Zain" w:hAnsi="Zain" w:cs="Zain" w:hint="cs"/>
        </w:rPr>
        <w:t>.</w:t>
      </w:r>
    </w:p>
    <w:p w14:paraId="64CC718E" w14:textId="4D8C1608" w:rsidR="004A3922" w:rsidRPr="004A3922" w:rsidRDefault="004A3922" w:rsidP="004A3922">
      <w:pPr>
        <w:pStyle w:val="ListParagraph"/>
        <w:numPr>
          <w:ilvl w:val="0"/>
          <w:numId w:val="2"/>
        </w:numPr>
        <w:bidi/>
        <w:spacing w:line="276" w:lineRule="auto"/>
        <w:ind w:left="720"/>
        <w:jc w:val="both"/>
        <w:rPr>
          <w:rFonts w:ascii="Zain" w:hAnsi="Zain" w:cs="Zain"/>
        </w:rPr>
      </w:pPr>
      <w:r w:rsidRPr="004A3922">
        <w:rPr>
          <w:rFonts w:ascii="Zain" w:hAnsi="Zain" w:cs="Zain" w:hint="cs"/>
          <w:rtl/>
        </w:rPr>
        <w:t>تقويم الكاحل والقدم</w:t>
      </w:r>
      <w:r w:rsidRPr="004A3922">
        <w:rPr>
          <w:rFonts w:ascii="Zain" w:hAnsi="Zain" w:cs="Zain" w:hint="cs"/>
        </w:rPr>
        <w:t xml:space="preserve"> (AFOs)</w:t>
      </w:r>
      <w:r w:rsidRPr="004A3922">
        <w:rPr>
          <w:rFonts w:ascii="Zain" w:hAnsi="Zain" w:cs="Zain" w:hint="cs"/>
          <w:rtl/>
        </w:rPr>
        <w:t>: للمساعدة في حالات تدلي القدم أو ما بعد السكتة الدماغية</w:t>
      </w:r>
      <w:r w:rsidRPr="004A3922">
        <w:rPr>
          <w:rFonts w:ascii="Zain" w:hAnsi="Zain" w:cs="Zain" w:hint="cs"/>
        </w:rPr>
        <w:t>.</w:t>
      </w:r>
    </w:p>
    <w:p w14:paraId="6B43B2CB" w14:textId="0FD270B3" w:rsidR="004A3922" w:rsidRPr="004A3922" w:rsidRDefault="004A3922" w:rsidP="004A3922">
      <w:pPr>
        <w:pStyle w:val="ListParagraph"/>
        <w:numPr>
          <w:ilvl w:val="0"/>
          <w:numId w:val="2"/>
        </w:numPr>
        <w:bidi/>
        <w:spacing w:line="276" w:lineRule="auto"/>
        <w:ind w:left="720"/>
        <w:jc w:val="both"/>
        <w:rPr>
          <w:rFonts w:ascii="Zain" w:hAnsi="Zain" w:cs="Zain"/>
        </w:rPr>
      </w:pPr>
      <w:r w:rsidRPr="004A3922">
        <w:rPr>
          <w:rFonts w:ascii="Zain" w:hAnsi="Zain" w:cs="Zain" w:hint="cs"/>
          <w:rtl/>
        </w:rPr>
        <w:t xml:space="preserve">تقويم العمود </w:t>
      </w:r>
      <w:proofErr w:type="gramStart"/>
      <w:r w:rsidRPr="004A3922">
        <w:rPr>
          <w:rFonts w:ascii="Zain" w:hAnsi="Zain" w:cs="Zain" w:hint="cs"/>
          <w:rtl/>
        </w:rPr>
        <w:t>الفقري:  لأمراض</w:t>
      </w:r>
      <w:proofErr w:type="gramEnd"/>
      <w:r w:rsidRPr="004A3922">
        <w:rPr>
          <w:rFonts w:ascii="Zain" w:hAnsi="Zain" w:cs="Zain" w:hint="cs"/>
          <w:rtl/>
        </w:rPr>
        <w:t xml:space="preserve"> مثل الجنف أو بعد جراحات العمود الفقري</w:t>
      </w:r>
      <w:r w:rsidRPr="004A3922">
        <w:rPr>
          <w:rFonts w:ascii="Zain" w:hAnsi="Zain" w:cs="Zain" w:hint="cs"/>
        </w:rPr>
        <w:t>.</w:t>
      </w:r>
    </w:p>
    <w:p w14:paraId="79E93592" w14:textId="5129AF85" w:rsidR="004A3922" w:rsidRPr="004A3922" w:rsidRDefault="004A3922" w:rsidP="004A3922">
      <w:pPr>
        <w:pStyle w:val="ListParagraph"/>
        <w:numPr>
          <w:ilvl w:val="0"/>
          <w:numId w:val="2"/>
        </w:numPr>
        <w:bidi/>
        <w:spacing w:line="276" w:lineRule="auto"/>
        <w:ind w:left="720"/>
        <w:jc w:val="both"/>
        <w:rPr>
          <w:rFonts w:ascii="Zain" w:hAnsi="Zain" w:cs="Zain"/>
        </w:rPr>
      </w:pPr>
      <w:r w:rsidRPr="004A3922">
        <w:rPr>
          <w:rFonts w:ascii="Zain" w:hAnsi="Zain" w:cs="Zain" w:hint="cs"/>
          <w:rtl/>
        </w:rPr>
        <w:t>أجهزة تقويم الأطراف العلوية: تشمل دعم الكتف والمرفق والمعصم لحالات الشلل أو الإصابات</w:t>
      </w:r>
      <w:r w:rsidRPr="004A3922">
        <w:rPr>
          <w:rFonts w:ascii="Zain" w:hAnsi="Zain" w:cs="Zain" w:hint="cs"/>
        </w:rPr>
        <w:t>.</w:t>
      </w:r>
    </w:p>
    <w:p w14:paraId="02B92757" w14:textId="77777777" w:rsidR="004A3922" w:rsidRPr="004A3922" w:rsidRDefault="004A3922" w:rsidP="004A3922">
      <w:pPr>
        <w:bidi/>
        <w:spacing w:line="276" w:lineRule="auto"/>
        <w:rPr>
          <w:rFonts w:ascii="Zain" w:hAnsi="Zain" w:cs="Zain"/>
          <w:u w:val="single"/>
        </w:rPr>
      </w:pPr>
      <w:r w:rsidRPr="004A3922">
        <w:rPr>
          <w:rFonts w:ascii="Zain" w:hAnsi="Zain" w:cs="Zain" w:hint="cs"/>
          <w:u w:val="single"/>
          <w:rtl/>
        </w:rPr>
        <w:t>خدمات الدعم</w:t>
      </w:r>
      <w:r w:rsidRPr="004A3922">
        <w:rPr>
          <w:rFonts w:ascii="Zain" w:hAnsi="Zain" w:cs="Zain" w:hint="cs"/>
          <w:u w:val="single"/>
        </w:rPr>
        <w:t>:</w:t>
      </w:r>
    </w:p>
    <w:p w14:paraId="1426ED7B" w14:textId="0B846146" w:rsidR="004A3922" w:rsidRPr="004A3922" w:rsidRDefault="004A3922" w:rsidP="004A3922">
      <w:pPr>
        <w:pStyle w:val="ListParagraph"/>
        <w:numPr>
          <w:ilvl w:val="0"/>
          <w:numId w:val="2"/>
        </w:numPr>
        <w:bidi/>
        <w:spacing w:line="276" w:lineRule="auto"/>
        <w:ind w:left="720"/>
        <w:jc w:val="both"/>
        <w:rPr>
          <w:rFonts w:ascii="Zain" w:hAnsi="Zain" w:cs="Zain"/>
        </w:rPr>
      </w:pPr>
      <w:r w:rsidRPr="004A3922">
        <w:rPr>
          <w:rFonts w:ascii="Zain" w:hAnsi="Zain" w:cs="Zain" w:hint="cs"/>
          <w:rtl/>
        </w:rPr>
        <w:t>تصميم فردي متقن باستخدام تقنيات النمذجة ثلاثية الأبعاد</w:t>
      </w:r>
    </w:p>
    <w:p w14:paraId="347135FE" w14:textId="70947CE3" w:rsidR="004A3922" w:rsidRPr="004A3922" w:rsidRDefault="004A3922" w:rsidP="004A3922">
      <w:pPr>
        <w:pStyle w:val="ListParagraph"/>
        <w:numPr>
          <w:ilvl w:val="0"/>
          <w:numId w:val="2"/>
        </w:numPr>
        <w:bidi/>
        <w:spacing w:line="276" w:lineRule="auto"/>
        <w:ind w:left="720"/>
        <w:jc w:val="both"/>
        <w:rPr>
          <w:rFonts w:ascii="Zain" w:hAnsi="Zain" w:cs="Zain"/>
        </w:rPr>
      </w:pPr>
      <w:r w:rsidRPr="004A3922">
        <w:rPr>
          <w:rFonts w:ascii="Zain" w:hAnsi="Zain" w:cs="Zain" w:hint="cs"/>
          <w:rtl/>
        </w:rPr>
        <w:t>تقييمات عصبية دقيقة</w:t>
      </w:r>
    </w:p>
    <w:p w14:paraId="567832E8" w14:textId="0B881517" w:rsidR="004A3922" w:rsidRPr="004A3922" w:rsidRDefault="004A3922" w:rsidP="004A3922">
      <w:pPr>
        <w:pStyle w:val="ListParagraph"/>
        <w:numPr>
          <w:ilvl w:val="0"/>
          <w:numId w:val="2"/>
        </w:numPr>
        <w:bidi/>
        <w:spacing w:line="276" w:lineRule="auto"/>
        <w:ind w:left="720"/>
        <w:jc w:val="both"/>
        <w:rPr>
          <w:rFonts w:ascii="Zain" w:hAnsi="Zain" w:cs="Zain"/>
        </w:rPr>
      </w:pPr>
      <w:r w:rsidRPr="004A3922">
        <w:rPr>
          <w:rFonts w:ascii="Zain" w:hAnsi="Zain" w:cs="Zain" w:hint="cs"/>
          <w:rtl/>
        </w:rPr>
        <w:t>خطط متابعة وتعديلات طويلة المدى</w:t>
      </w:r>
    </w:p>
    <w:p w14:paraId="7C601BD4" w14:textId="689EFBC9" w:rsidR="004A3922" w:rsidRPr="004A3922" w:rsidRDefault="004A3922" w:rsidP="004A3922">
      <w:pPr>
        <w:bidi/>
        <w:spacing w:line="276" w:lineRule="auto"/>
        <w:rPr>
          <w:rFonts w:ascii="Zain" w:hAnsi="Zain" w:cs="Zain"/>
        </w:rPr>
      </w:pPr>
      <w:r w:rsidRPr="004A3922">
        <w:rPr>
          <w:rFonts w:ascii="Segoe UI" w:hAnsi="Segoe UI" w:cs="Segoe UI"/>
        </w:rPr>
        <w:t>⸻</w:t>
      </w:r>
    </w:p>
    <w:p w14:paraId="0E187D98" w14:textId="35FAFAD5" w:rsidR="004A3922" w:rsidRPr="004A3922" w:rsidRDefault="004A3922" w:rsidP="004A3922">
      <w:pPr>
        <w:bidi/>
        <w:spacing w:line="276" w:lineRule="auto"/>
        <w:rPr>
          <w:rFonts w:ascii="Zain" w:hAnsi="Zain" w:cs="Zain"/>
          <w:b/>
          <w:bCs/>
          <w:sz w:val="28"/>
          <w:szCs w:val="28"/>
        </w:rPr>
      </w:pPr>
      <w:r w:rsidRPr="004A3922">
        <w:rPr>
          <w:rFonts w:ascii="Zain" w:hAnsi="Zain" w:cs="Zain" w:hint="cs"/>
          <w:b/>
          <w:bCs/>
          <w:sz w:val="28"/>
          <w:szCs w:val="28"/>
          <w:rtl/>
        </w:rPr>
        <w:t>حلول التنقل العصبي والبدلات الخارجية</w:t>
      </w:r>
    </w:p>
    <w:p w14:paraId="5C96E125" w14:textId="71B29217" w:rsidR="004A3922" w:rsidRPr="004A3922" w:rsidRDefault="004A3922" w:rsidP="004A3922">
      <w:pPr>
        <w:pStyle w:val="ListParagraph"/>
        <w:numPr>
          <w:ilvl w:val="0"/>
          <w:numId w:val="2"/>
        </w:numPr>
        <w:bidi/>
        <w:spacing w:line="276" w:lineRule="auto"/>
        <w:ind w:left="720"/>
        <w:jc w:val="both"/>
        <w:rPr>
          <w:rFonts w:ascii="Zain" w:hAnsi="Zain" w:cs="Zain"/>
        </w:rPr>
      </w:pPr>
      <w:r w:rsidRPr="004A3922">
        <w:rPr>
          <w:rFonts w:ascii="Zain" w:hAnsi="Zain" w:cs="Zain" w:hint="cs"/>
          <w:rtl/>
        </w:rPr>
        <w:t>البدلات الخارجية</w:t>
      </w:r>
      <w:r w:rsidRPr="004A3922">
        <w:rPr>
          <w:rFonts w:ascii="Zain" w:hAnsi="Zain" w:cs="Zain" w:hint="cs"/>
        </w:rPr>
        <w:t xml:space="preserve"> (Exoskeletons) </w:t>
      </w:r>
      <w:r w:rsidRPr="004A3922">
        <w:rPr>
          <w:rFonts w:ascii="Zain" w:hAnsi="Zain" w:cs="Zain" w:hint="cs"/>
          <w:rtl/>
        </w:rPr>
        <w:t>مثل</w:t>
      </w:r>
      <w:r w:rsidRPr="004A3922">
        <w:rPr>
          <w:rFonts w:ascii="Zain" w:hAnsi="Zain" w:cs="Zain" w:hint="cs"/>
        </w:rPr>
        <w:t xml:space="preserve"> </w:t>
      </w:r>
      <w:proofErr w:type="spellStart"/>
      <w:r w:rsidRPr="004A3922">
        <w:rPr>
          <w:rFonts w:ascii="Zain" w:hAnsi="Zain" w:cs="Zain" w:hint="cs"/>
        </w:rPr>
        <w:t>Paexo</w:t>
      </w:r>
      <w:proofErr w:type="spellEnd"/>
      <w:r w:rsidRPr="004A3922">
        <w:rPr>
          <w:rFonts w:ascii="Zain" w:hAnsi="Zain" w:cs="Zain" w:hint="cs"/>
        </w:rPr>
        <w:t xml:space="preserve"> </w:t>
      </w:r>
      <w:r w:rsidRPr="004A3922">
        <w:rPr>
          <w:rFonts w:ascii="Zain" w:hAnsi="Zain" w:cs="Zain" w:hint="cs"/>
          <w:rtl/>
        </w:rPr>
        <w:t>و</w:t>
      </w:r>
      <w:proofErr w:type="spellStart"/>
      <w:r w:rsidRPr="004A3922">
        <w:rPr>
          <w:rFonts w:ascii="Zain" w:hAnsi="Zain" w:cs="Zain" w:hint="cs"/>
        </w:rPr>
        <w:t>SuitX</w:t>
      </w:r>
      <w:proofErr w:type="spellEnd"/>
      <w:r w:rsidRPr="004A3922">
        <w:rPr>
          <w:rFonts w:ascii="Zain" w:hAnsi="Zain" w:cs="Zain" w:hint="cs"/>
        </w:rPr>
        <w:t xml:space="preserve">: </w:t>
      </w:r>
      <w:r w:rsidRPr="004A3922">
        <w:rPr>
          <w:rFonts w:ascii="Zain" w:hAnsi="Zain" w:cs="Zain" w:hint="cs"/>
          <w:rtl/>
        </w:rPr>
        <w:t>لتحسين بيئة العمل أو دعم إعادة التأهيل</w:t>
      </w:r>
      <w:r w:rsidRPr="004A3922">
        <w:rPr>
          <w:rFonts w:ascii="Zain" w:hAnsi="Zain" w:cs="Zain" w:hint="cs"/>
        </w:rPr>
        <w:t>.</w:t>
      </w:r>
    </w:p>
    <w:p w14:paraId="24DBAD5A" w14:textId="6A9B7331" w:rsidR="004A3922" w:rsidRPr="004A3922" w:rsidRDefault="004A3922" w:rsidP="004A3922">
      <w:pPr>
        <w:pStyle w:val="ListParagraph"/>
        <w:numPr>
          <w:ilvl w:val="0"/>
          <w:numId w:val="2"/>
        </w:numPr>
        <w:bidi/>
        <w:spacing w:line="276" w:lineRule="auto"/>
        <w:ind w:left="720"/>
        <w:jc w:val="both"/>
        <w:rPr>
          <w:rFonts w:ascii="Zain" w:hAnsi="Zain" w:cs="Zain"/>
        </w:rPr>
      </w:pPr>
      <w:r w:rsidRPr="004A3922">
        <w:rPr>
          <w:rFonts w:ascii="Zain" w:hAnsi="Zain" w:cs="Zain" w:hint="cs"/>
          <w:rtl/>
        </w:rPr>
        <w:t>التحفيز الكهربائي الوظيفي</w:t>
      </w:r>
      <w:r w:rsidRPr="004A3922">
        <w:rPr>
          <w:rFonts w:ascii="Zain" w:hAnsi="Zain" w:cs="Zain" w:hint="cs"/>
        </w:rPr>
        <w:t xml:space="preserve"> (FES): </w:t>
      </w:r>
      <w:r w:rsidRPr="004A3922">
        <w:rPr>
          <w:rFonts w:ascii="Zain" w:hAnsi="Zain" w:cs="Zain" w:hint="cs"/>
          <w:rtl/>
        </w:rPr>
        <w:t>لتحفيز الحركة بعد إصابات الحبل الشوكي أو السكتة الدماغية</w:t>
      </w:r>
      <w:r w:rsidRPr="004A3922">
        <w:rPr>
          <w:rFonts w:ascii="Zain" w:hAnsi="Zain" w:cs="Zain" w:hint="cs"/>
        </w:rPr>
        <w:t>.</w:t>
      </w:r>
    </w:p>
    <w:p w14:paraId="0B04367A" w14:textId="362E37D2" w:rsidR="004A3922" w:rsidRPr="004A3922" w:rsidRDefault="004A3922" w:rsidP="004A3922">
      <w:pPr>
        <w:bidi/>
        <w:spacing w:line="276" w:lineRule="auto"/>
        <w:rPr>
          <w:rFonts w:ascii="Zain" w:hAnsi="Zain" w:cs="Zain"/>
        </w:rPr>
      </w:pPr>
      <w:r w:rsidRPr="004A3922">
        <w:rPr>
          <w:rFonts w:ascii="Segoe UI" w:hAnsi="Segoe UI" w:cs="Segoe UI"/>
        </w:rPr>
        <w:t>⸻</w:t>
      </w:r>
    </w:p>
    <w:p w14:paraId="3BAA95FA" w14:textId="23CACBD9" w:rsidR="004A3922" w:rsidRPr="004A3922" w:rsidRDefault="004A3922" w:rsidP="004A3922">
      <w:pPr>
        <w:bidi/>
        <w:spacing w:line="276" w:lineRule="auto"/>
        <w:rPr>
          <w:rFonts w:ascii="Zain" w:hAnsi="Zain" w:cs="Zain"/>
          <w:b/>
          <w:bCs/>
          <w:sz w:val="28"/>
          <w:szCs w:val="28"/>
        </w:rPr>
      </w:pPr>
      <w:r w:rsidRPr="004A3922">
        <w:rPr>
          <w:rFonts w:ascii="Zain" w:hAnsi="Zain" w:cs="Zain" w:hint="cs"/>
          <w:b/>
          <w:bCs/>
          <w:sz w:val="28"/>
          <w:szCs w:val="28"/>
          <w:rtl/>
        </w:rPr>
        <w:t>الريادة العالمية والالتزام الإنساني</w:t>
      </w:r>
    </w:p>
    <w:p w14:paraId="1A485F61" w14:textId="5DBD8556" w:rsidR="004A3922" w:rsidRPr="004A3922" w:rsidRDefault="004A3922" w:rsidP="004A3922">
      <w:pPr>
        <w:pStyle w:val="ListParagraph"/>
        <w:numPr>
          <w:ilvl w:val="0"/>
          <w:numId w:val="2"/>
        </w:numPr>
        <w:bidi/>
        <w:spacing w:line="276" w:lineRule="auto"/>
        <w:ind w:left="720"/>
        <w:jc w:val="both"/>
        <w:rPr>
          <w:rFonts w:ascii="Zain" w:hAnsi="Zain" w:cs="Zain"/>
        </w:rPr>
      </w:pPr>
      <w:r w:rsidRPr="004A3922">
        <w:rPr>
          <w:rFonts w:ascii="Zain" w:hAnsi="Zain" w:cs="Zain" w:hint="cs"/>
          <w:rtl/>
        </w:rPr>
        <w:t>أكثر من 100 عام من الابتكار</w:t>
      </w:r>
    </w:p>
    <w:p w14:paraId="657FD19F" w14:textId="4AB121C9" w:rsidR="004A3922" w:rsidRPr="004A3922" w:rsidRDefault="004A3922" w:rsidP="004A3922">
      <w:pPr>
        <w:pStyle w:val="ListParagraph"/>
        <w:numPr>
          <w:ilvl w:val="0"/>
          <w:numId w:val="2"/>
        </w:numPr>
        <w:bidi/>
        <w:spacing w:line="276" w:lineRule="auto"/>
        <w:ind w:left="720"/>
        <w:jc w:val="both"/>
        <w:rPr>
          <w:rFonts w:ascii="Zain" w:hAnsi="Zain" w:cs="Zain"/>
        </w:rPr>
      </w:pPr>
      <w:r w:rsidRPr="004A3922">
        <w:rPr>
          <w:rFonts w:ascii="Zain" w:hAnsi="Zain" w:cs="Zain" w:hint="cs"/>
          <w:rtl/>
        </w:rPr>
        <w:t>شبكة تضم 380+ مركز رعاية و9,000 موظف حول العالم</w:t>
      </w:r>
    </w:p>
    <w:p w14:paraId="7399A23E" w14:textId="086A0B4B" w:rsidR="004A3922" w:rsidRPr="004A3922" w:rsidRDefault="004A3922" w:rsidP="004A3922">
      <w:pPr>
        <w:pStyle w:val="ListParagraph"/>
        <w:numPr>
          <w:ilvl w:val="0"/>
          <w:numId w:val="2"/>
        </w:numPr>
        <w:bidi/>
        <w:spacing w:line="276" w:lineRule="auto"/>
        <w:ind w:left="720"/>
        <w:jc w:val="both"/>
        <w:rPr>
          <w:rFonts w:ascii="Zain" w:hAnsi="Zain" w:cs="Zain"/>
        </w:rPr>
      </w:pPr>
      <w:r w:rsidRPr="004A3922">
        <w:rPr>
          <w:rFonts w:ascii="Zain" w:hAnsi="Zain" w:cs="Zain" w:hint="cs"/>
          <w:rtl/>
        </w:rPr>
        <w:t>شراكات طبية بحثية ومجتمعية مستمرة</w:t>
      </w:r>
    </w:p>
    <w:p w14:paraId="4B86D2A3" w14:textId="78B10E2A" w:rsidR="004A3922" w:rsidRPr="004A3922" w:rsidRDefault="004A3922" w:rsidP="004A3922">
      <w:pPr>
        <w:pStyle w:val="ListParagraph"/>
        <w:numPr>
          <w:ilvl w:val="0"/>
          <w:numId w:val="2"/>
        </w:numPr>
        <w:bidi/>
        <w:spacing w:line="276" w:lineRule="auto"/>
        <w:ind w:left="720"/>
        <w:jc w:val="both"/>
        <w:rPr>
          <w:rFonts w:ascii="Zain" w:hAnsi="Zain" w:cs="Zain"/>
        </w:rPr>
      </w:pPr>
      <w:r w:rsidRPr="004A3922">
        <w:rPr>
          <w:rFonts w:ascii="Zain" w:hAnsi="Zain" w:cs="Zain" w:hint="cs"/>
          <w:rtl/>
        </w:rPr>
        <w:t>مبادئ رعاية مبنية على الدقة والرحمة والابتكار</w:t>
      </w:r>
    </w:p>
    <w:p w14:paraId="0E4B854B" w14:textId="77777777" w:rsidR="004A3922" w:rsidRPr="004A3922" w:rsidRDefault="004A3922" w:rsidP="004A3922">
      <w:pPr>
        <w:bidi/>
        <w:spacing w:line="276" w:lineRule="auto"/>
        <w:rPr>
          <w:rFonts w:ascii="Zain" w:hAnsi="Zain" w:cs="Zain"/>
        </w:rPr>
      </w:pPr>
      <w:r w:rsidRPr="004A3922">
        <w:rPr>
          <w:rFonts w:ascii="Segoe UI" w:hAnsi="Segoe UI" w:cs="Segoe UI"/>
        </w:rPr>
        <w:lastRenderedPageBreak/>
        <w:t>⸻</w:t>
      </w:r>
    </w:p>
    <w:p w14:paraId="02454C11" w14:textId="77777777" w:rsidR="004A3922" w:rsidRPr="004A3922" w:rsidRDefault="004A3922" w:rsidP="004A3922">
      <w:pPr>
        <w:bidi/>
        <w:spacing w:line="276" w:lineRule="auto"/>
        <w:rPr>
          <w:rFonts w:ascii="Zain" w:hAnsi="Zain" w:cs="Zain"/>
        </w:rPr>
      </w:pPr>
    </w:p>
    <w:p w14:paraId="1028C1DF" w14:textId="0C938E4E" w:rsidR="006313E9" w:rsidRPr="00556919" w:rsidRDefault="004A3922" w:rsidP="006313E9">
      <w:pPr>
        <w:bidi/>
        <w:spacing w:before="100" w:beforeAutospacing="1" w:after="100" w:afterAutospacing="1" w:line="360" w:lineRule="auto"/>
        <w:rPr>
          <w:rFonts w:ascii="Zain" w:eastAsia="Times New Roman" w:hAnsi="Zain" w:cs="Zain"/>
          <w:b/>
          <w:bCs/>
          <w:kern w:val="0"/>
          <w:rtl/>
          <w14:ligatures w14:val="none"/>
        </w:rPr>
      </w:pPr>
      <w:proofErr w:type="gramStart"/>
      <w:r w:rsidRPr="004A3922">
        <w:rPr>
          <w:rFonts w:ascii="Apple Color Emoji" w:hAnsi="Apple Color Emoji" w:cs="Apple Color Emoji"/>
        </w:rPr>
        <w:t>🔗</w:t>
      </w:r>
      <w:r w:rsidR="006313E9">
        <w:rPr>
          <w:rFonts w:ascii="Apple Color Emoji" w:hAnsi="Apple Color Emoji" w:cs="Apple Color Emoji" w:hint="cs"/>
          <w:rtl/>
        </w:rPr>
        <w:t xml:space="preserve"> </w:t>
      </w:r>
      <w:r w:rsidRPr="004A3922">
        <w:rPr>
          <w:rFonts w:ascii="Zain" w:hAnsi="Zain" w:cs="Zain" w:hint="cs"/>
        </w:rPr>
        <w:t xml:space="preserve"> </w:t>
      </w:r>
      <w:r w:rsidR="006313E9" w:rsidRPr="00090C4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←</w:t>
      </w:r>
      <w:proofErr w:type="gramEnd"/>
      <w:r w:rsidR="006313E9" w:rsidRPr="00090C4E">
        <w:rPr>
          <w:rFonts w:ascii="Zain" w:eastAsia="Times New Roman" w:hAnsi="Zain" w:cs="Zain" w:hint="cs"/>
          <w:b/>
          <w:bCs/>
          <w:kern w:val="0"/>
          <w14:ligatures w14:val="none"/>
        </w:rPr>
        <w:t xml:space="preserve"> </w:t>
      </w:r>
      <w:r w:rsidR="006313E9" w:rsidRPr="00090C4E">
        <w:rPr>
          <w:rFonts w:ascii="Zain" w:eastAsia="Times New Roman" w:hAnsi="Zain" w:cs="Zain" w:hint="cs"/>
          <w:b/>
          <w:bCs/>
          <w:kern w:val="0"/>
          <w:rtl/>
          <w14:ligatures w14:val="none"/>
        </w:rPr>
        <w:t>تواصل معنا اليوم لحجز استشارة أو للحصول على مزيد من المعلومات حول العلاجات المتاحة ومدى ملاءمتها لحالتك</w:t>
      </w:r>
      <w:r w:rsidR="006313E9" w:rsidRPr="00090C4E">
        <w:rPr>
          <w:rFonts w:ascii="Zain" w:eastAsia="Times New Roman" w:hAnsi="Zain" w:cs="Zain" w:hint="cs"/>
          <w:b/>
          <w:bCs/>
          <w:kern w:val="0"/>
          <w14:ligatures w14:val="none"/>
        </w:rPr>
        <w:t>.</w:t>
      </w:r>
    </w:p>
    <w:p w14:paraId="3783D608" w14:textId="06A22FE1" w:rsidR="004A3922" w:rsidRPr="004A3922" w:rsidRDefault="004A3922" w:rsidP="004A3922">
      <w:pPr>
        <w:bidi/>
        <w:spacing w:line="276" w:lineRule="auto"/>
        <w:rPr>
          <w:rFonts w:ascii="Zain" w:hAnsi="Zain" w:cs="Zain"/>
        </w:rPr>
      </w:pPr>
    </w:p>
    <w:p w14:paraId="57B6D10A" w14:textId="13B32F79" w:rsidR="004A3922" w:rsidRPr="006313E9" w:rsidRDefault="004A3922" w:rsidP="006313E9">
      <w:pPr>
        <w:bidi/>
        <w:rPr>
          <w:rFonts w:hint="cs"/>
          <w:rtl/>
        </w:rPr>
      </w:pPr>
      <w:r w:rsidRPr="004A3922">
        <w:rPr>
          <w:rFonts w:ascii="Apple Color Emoji" w:hAnsi="Apple Color Emoji" w:cs="Apple Color Emoji"/>
        </w:rPr>
        <w:t>🌐</w:t>
      </w:r>
      <w:r w:rsidRPr="004A3922">
        <w:rPr>
          <w:rFonts w:ascii="Zain" w:hAnsi="Zain" w:cs="Zain" w:hint="cs"/>
        </w:rPr>
        <w:t xml:space="preserve"> </w:t>
      </w:r>
      <w:r w:rsidRPr="004A3922">
        <w:rPr>
          <w:rFonts w:ascii="Zain" w:hAnsi="Zain" w:cs="Zain" w:hint="cs"/>
          <w:rtl/>
        </w:rPr>
        <w:t xml:space="preserve">الأطراف الصناعية – </w:t>
      </w:r>
      <w:proofErr w:type="spellStart"/>
      <w:proofErr w:type="gramStart"/>
      <w:r w:rsidRPr="004A3922">
        <w:rPr>
          <w:rFonts w:ascii="Zain" w:hAnsi="Zain" w:cs="Zain" w:hint="cs"/>
          <w:rtl/>
        </w:rPr>
        <w:t>أوتوبوك</w:t>
      </w:r>
      <w:proofErr w:type="spellEnd"/>
      <w:r w:rsidR="006313E9">
        <w:rPr>
          <w:rFonts w:ascii="Zain" w:hAnsi="Zain" w:cs="Zain"/>
        </w:rPr>
        <w:t xml:space="preserve"> </w:t>
      </w:r>
      <w:r w:rsidR="006313E9">
        <w:rPr>
          <w:rFonts w:ascii="Zain" w:hAnsi="Zain" w:cs="Zain" w:hint="cs"/>
          <w:rtl/>
        </w:rPr>
        <w:t>:</w:t>
      </w:r>
      <w:proofErr w:type="gramEnd"/>
      <w:r w:rsidR="006313E9">
        <w:rPr>
          <w:rFonts w:ascii="Zain" w:hAnsi="Zain" w:cs="Zain"/>
          <w:rtl/>
        </w:rPr>
        <w:tab/>
      </w:r>
      <w:r w:rsidR="006313E9" w:rsidRPr="006313E9">
        <w:t>https://www.ottobock.com/en-us/solutions/prosthetics</w:t>
      </w:r>
    </w:p>
    <w:p w14:paraId="01ABBDAA" w14:textId="77777777" w:rsidR="006313E9" w:rsidRDefault="004A3922" w:rsidP="006313E9">
      <w:pPr>
        <w:bidi/>
      </w:pPr>
      <w:r w:rsidRPr="004A3922">
        <w:rPr>
          <w:rFonts w:ascii="Apple Color Emoji" w:hAnsi="Apple Color Emoji" w:cs="Apple Color Emoji"/>
        </w:rPr>
        <w:t>🌐</w:t>
      </w:r>
      <w:r w:rsidRPr="004A3922">
        <w:rPr>
          <w:rFonts w:ascii="Zain" w:hAnsi="Zain" w:cs="Zain" w:hint="cs"/>
        </w:rPr>
        <w:t xml:space="preserve"> </w:t>
      </w:r>
      <w:r w:rsidRPr="004A3922">
        <w:rPr>
          <w:rFonts w:ascii="Zain" w:hAnsi="Zain" w:cs="Zain" w:hint="cs"/>
          <w:rtl/>
        </w:rPr>
        <w:t xml:space="preserve">الأجهزة التقويمية – </w:t>
      </w:r>
      <w:proofErr w:type="spellStart"/>
      <w:r w:rsidRPr="004A3922">
        <w:rPr>
          <w:rFonts w:ascii="Zain" w:hAnsi="Zain" w:cs="Zain" w:hint="cs"/>
          <w:rtl/>
        </w:rPr>
        <w:t>أوتوبوك</w:t>
      </w:r>
      <w:proofErr w:type="spellEnd"/>
      <w:r w:rsidR="006313E9">
        <w:rPr>
          <w:rFonts w:ascii="Zain" w:hAnsi="Zain" w:cs="Zain" w:hint="cs"/>
          <w:rtl/>
        </w:rPr>
        <w:t>:</w:t>
      </w:r>
      <w:r w:rsidR="006313E9">
        <w:rPr>
          <w:rFonts w:ascii="Zain" w:hAnsi="Zain" w:cs="Zain"/>
          <w:rtl/>
        </w:rPr>
        <w:tab/>
      </w:r>
      <w:r w:rsidR="006313E9" w:rsidRPr="006313E9">
        <w:t>https://www.ottobock.com/en-us/solutions/orthotics</w:t>
      </w:r>
    </w:p>
    <w:p w14:paraId="1E77A182" w14:textId="3497D32A" w:rsidR="004A3922" w:rsidRPr="006313E9" w:rsidRDefault="004A3922" w:rsidP="004A3922">
      <w:pPr>
        <w:bidi/>
        <w:spacing w:line="276" w:lineRule="auto"/>
        <w:rPr>
          <w:rFonts w:ascii="Zain" w:hAnsi="Zain" w:cs="Zain"/>
        </w:rPr>
      </w:pPr>
    </w:p>
    <w:p w14:paraId="2E9DA46B" w14:textId="77777777" w:rsidR="006313E9" w:rsidRDefault="006313E9" w:rsidP="006313E9">
      <w:pPr>
        <w:bidi/>
        <w:spacing w:line="276" w:lineRule="auto"/>
        <w:rPr>
          <w:rFonts w:ascii="Zain" w:hAnsi="Zain" w:cs="Zain"/>
        </w:rPr>
      </w:pPr>
    </w:p>
    <w:p w14:paraId="166231EA" w14:textId="77777777" w:rsidR="006313E9" w:rsidRDefault="006313E9" w:rsidP="006313E9">
      <w:pPr>
        <w:bidi/>
        <w:spacing w:line="276" w:lineRule="auto"/>
        <w:rPr>
          <w:rFonts w:ascii="Zain" w:hAnsi="Zain" w:cs="Zain"/>
        </w:rPr>
      </w:pPr>
    </w:p>
    <w:p w14:paraId="317E233D" w14:textId="77777777" w:rsidR="006313E9" w:rsidRDefault="006313E9" w:rsidP="006313E9">
      <w:pPr>
        <w:bidi/>
        <w:spacing w:line="276" w:lineRule="auto"/>
        <w:rPr>
          <w:rFonts w:ascii="Zain" w:hAnsi="Zain" w:cs="Zain"/>
        </w:rPr>
      </w:pPr>
    </w:p>
    <w:p w14:paraId="4DEC5AB1" w14:textId="77777777" w:rsidR="006313E9" w:rsidRDefault="006313E9" w:rsidP="006313E9">
      <w:pPr>
        <w:bidi/>
        <w:spacing w:line="276" w:lineRule="auto"/>
        <w:rPr>
          <w:rFonts w:ascii="Zain" w:hAnsi="Zain" w:cs="Zain"/>
        </w:rPr>
      </w:pPr>
    </w:p>
    <w:p w14:paraId="219F5808" w14:textId="77777777" w:rsidR="006313E9" w:rsidRDefault="006313E9" w:rsidP="006313E9">
      <w:pPr>
        <w:bidi/>
        <w:spacing w:line="276" w:lineRule="auto"/>
        <w:rPr>
          <w:rFonts w:ascii="Zain" w:hAnsi="Zain" w:cs="Zain"/>
        </w:rPr>
      </w:pPr>
    </w:p>
    <w:p w14:paraId="333D51CE" w14:textId="77777777" w:rsidR="006313E9" w:rsidRPr="006313E9" w:rsidRDefault="006313E9" w:rsidP="006313E9">
      <w:pPr>
        <w:bidi/>
        <w:spacing w:line="276" w:lineRule="auto"/>
        <w:rPr>
          <w:rFonts w:ascii="Zain" w:hAnsi="Zain" w:cs="Zain"/>
        </w:rPr>
      </w:pPr>
    </w:p>
    <w:sectPr w:rsidR="006313E9" w:rsidRPr="006313E9" w:rsidSect="004A3922">
      <w:pgSz w:w="12240" w:h="15840"/>
      <w:pgMar w:top="720" w:right="1440" w:bottom="47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Zain">
    <w:panose1 w:val="00000900000000000000"/>
    <w:charset w:val="B2"/>
    <w:family w:val="auto"/>
    <w:pitch w:val="variable"/>
    <w:sig w:usb0="800020AF" w:usb1="D000204A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7EC0"/>
    <w:multiLevelType w:val="hybridMultilevel"/>
    <w:tmpl w:val="B3007C42"/>
    <w:lvl w:ilvl="0" w:tplc="32F0949A">
      <w:start w:val="5"/>
      <w:numFmt w:val="bullet"/>
      <w:lvlText w:val="•"/>
      <w:lvlJc w:val="left"/>
      <w:pPr>
        <w:ind w:left="144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35C9A"/>
    <w:multiLevelType w:val="hybridMultilevel"/>
    <w:tmpl w:val="5906D626"/>
    <w:lvl w:ilvl="0" w:tplc="32F0949A">
      <w:start w:val="5"/>
      <w:numFmt w:val="bullet"/>
      <w:lvlText w:val="•"/>
      <w:lvlJc w:val="left"/>
      <w:pPr>
        <w:ind w:left="1440" w:hanging="72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E353DA"/>
    <w:multiLevelType w:val="hybridMultilevel"/>
    <w:tmpl w:val="28F6BF3A"/>
    <w:lvl w:ilvl="0" w:tplc="32F0949A">
      <w:start w:val="5"/>
      <w:numFmt w:val="bullet"/>
      <w:lvlText w:val="•"/>
      <w:lvlJc w:val="left"/>
      <w:pPr>
        <w:ind w:left="144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E4BDD"/>
    <w:multiLevelType w:val="hybridMultilevel"/>
    <w:tmpl w:val="2640F2D8"/>
    <w:lvl w:ilvl="0" w:tplc="32F0949A">
      <w:start w:val="5"/>
      <w:numFmt w:val="bullet"/>
      <w:lvlText w:val="•"/>
      <w:lvlJc w:val="left"/>
      <w:pPr>
        <w:ind w:left="144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169CD"/>
    <w:multiLevelType w:val="hybridMultilevel"/>
    <w:tmpl w:val="6B484A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B7A88"/>
    <w:multiLevelType w:val="hybridMultilevel"/>
    <w:tmpl w:val="F6745D8A"/>
    <w:lvl w:ilvl="0" w:tplc="32F0949A">
      <w:start w:val="5"/>
      <w:numFmt w:val="bullet"/>
      <w:lvlText w:val="•"/>
      <w:lvlJc w:val="left"/>
      <w:pPr>
        <w:ind w:left="144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711938">
    <w:abstractNumId w:val="4"/>
  </w:num>
  <w:num w:numId="2" w16cid:durableId="1705519884">
    <w:abstractNumId w:val="1"/>
  </w:num>
  <w:num w:numId="3" w16cid:durableId="102195960">
    <w:abstractNumId w:val="0"/>
  </w:num>
  <w:num w:numId="4" w16cid:durableId="1819494529">
    <w:abstractNumId w:val="2"/>
  </w:num>
  <w:num w:numId="5" w16cid:durableId="1657025191">
    <w:abstractNumId w:val="5"/>
  </w:num>
  <w:num w:numId="6" w16cid:durableId="219487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922"/>
    <w:rsid w:val="00011B0F"/>
    <w:rsid w:val="000C4DBE"/>
    <w:rsid w:val="003332C2"/>
    <w:rsid w:val="004A3922"/>
    <w:rsid w:val="0054240C"/>
    <w:rsid w:val="006313E9"/>
    <w:rsid w:val="00AD5593"/>
    <w:rsid w:val="00EB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AAB0E"/>
  <w15:chartTrackingRefBased/>
  <w15:docId w15:val="{A92DA000-0767-AF44-86ED-2DC92E9F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39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9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9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9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39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9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39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39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9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39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39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3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39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3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39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39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39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39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39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392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A39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851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 Alkamal</dc:creator>
  <cp:keywords/>
  <dc:description/>
  <cp:lastModifiedBy>Imad Alkamal</cp:lastModifiedBy>
  <cp:revision>2</cp:revision>
  <cp:lastPrinted>2025-07-11T13:30:00Z</cp:lastPrinted>
  <dcterms:created xsi:type="dcterms:W3CDTF">2025-07-11T13:31:00Z</dcterms:created>
  <dcterms:modified xsi:type="dcterms:W3CDTF">2025-07-11T13:31:00Z</dcterms:modified>
</cp:coreProperties>
</file>